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95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63.832984pt;height:60.7725pt;mso-position-horizontal-relative:char;mso-position-vertical-relative:line" type="#_x0000_t75">
            <v:imagedata r:id="rId5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jc w:val="left"/>
        <w:spacing w:after="0"/>
        <w:sectPr>
          <w:type w:val="continuous"/>
          <w:pgSz w:w="11920" w:h="16840"/>
          <w:pgMar w:top="880" w:bottom="280" w:left="980" w:right="820"/>
        </w:sectPr>
      </w:pPr>
      <w:rPr/>
    </w:p>
    <w:p>
      <w:pPr>
        <w:spacing w:before="31" w:after="0" w:line="240" w:lineRule="auto"/>
        <w:ind w:left="100" w:right="-20"/>
        <w:jc w:val="left"/>
        <w:rPr>
          <w:rFonts w:ascii="Verdana" w:hAnsi="Verdana" w:cs="Verdana" w:eastAsia="Verdana"/>
          <w:sz w:val="16"/>
          <w:szCs w:val="16"/>
        </w:rPr>
      </w:pPr>
      <w:rPr/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ΕΛΛΗΝΙΚΗ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ΔΗΜΟΚΡΑΤΙΑ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</w:r>
    </w:p>
    <w:p>
      <w:pPr>
        <w:spacing w:before="97" w:after="0" w:line="240" w:lineRule="auto"/>
        <w:ind w:left="100" w:right="-20"/>
        <w:jc w:val="left"/>
        <w:rPr>
          <w:rFonts w:ascii="Verdana" w:hAnsi="Verdana" w:cs="Verdana" w:eastAsia="Verdana"/>
          <w:sz w:val="16"/>
          <w:szCs w:val="16"/>
        </w:rPr>
      </w:pPr>
      <w:rPr/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ΥΠΟΥΡΓΕΙΟ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ΠΕΡΙΒΑΛΛΟΝΤΟΣ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&amp;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ΕΝΕΡΓΕΙΑΣ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</w:r>
    </w:p>
    <w:p>
      <w:pPr>
        <w:spacing w:before="97" w:after="0" w:line="240" w:lineRule="auto"/>
        <w:ind w:left="100" w:right="-20"/>
        <w:jc w:val="left"/>
        <w:rPr>
          <w:rFonts w:ascii="Verdana" w:hAnsi="Verdana" w:cs="Verdana" w:eastAsia="Verdana"/>
          <w:sz w:val="16"/>
          <w:szCs w:val="16"/>
        </w:rPr>
      </w:pPr>
      <w:rPr/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Υπηρεσία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Συντονισμού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</w:r>
    </w:p>
    <w:p>
      <w:pPr>
        <w:spacing w:before="97" w:after="0" w:line="240" w:lineRule="auto"/>
        <w:ind w:left="100" w:right="-64"/>
        <w:jc w:val="left"/>
        <w:rPr>
          <w:rFonts w:ascii="Verdana" w:hAnsi="Verdana" w:cs="Verdana" w:eastAsia="Verdana"/>
          <w:sz w:val="16"/>
          <w:szCs w:val="16"/>
        </w:rPr>
      </w:pPr>
      <w:rPr/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Γραφείο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Νομικών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&amp;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Κοινοβουλευτικών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Θεμάτων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</w:r>
    </w:p>
    <w:p>
      <w:pPr>
        <w:spacing w:before="97" w:after="0" w:line="240" w:lineRule="auto"/>
        <w:ind w:left="100" w:right="-20"/>
        <w:jc w:val="left"/>
        <w:rPr>
          <w:rFonts w:ascii="Verdana" w:hAnsi="Verdana" w:cs="Verdana" w:eastAsia="Verdana"/>
          <w:sz w:val="16"/>
          <w:szCs w:val="16"/>
        </w:rPr>
      </w:pPr>
      <w:rPr/>
      <w:r>
        <w:rPr>
          <w:rFonts w:ascii="Verdana" w:hAnsi="Verdana" w:cs="Verdana" w:eastAsia="Verdana"/>
          <w:sz w:val="16"/>
          <w:szCs w:val="16"/>
          <w:spacing w:val="0"/>
          <w:w w:val="100"/>
        </w:rPr>
        <w:t>Ταχ.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Δ/νση: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Μεσογείων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119</w:t>
      </w:r>
    </w:p>
    <w:p>
      <w:pPr>
        <w:spacing w:before="97" w:after="0" w:line="240" w:lineRule="auto"/>
        <w:ind w:left="100" w:right="-20"/>
        <w:jc w:val="left"/>
        <w:rPr>
          <w:rFonts w:ascii="Verdana" w:hAnsi="Verdana" w:cs="Verdana" w:eastAsia="Verdana"/>
          <w:sz w:val="16"/>
          <w:szCs w:val="16"/>
        </w:rPr>
      </w:pPr>
      <w:rPr/>
      <w:r>
        <w:rPr>
          <w:rFonts w:ascii="Verdana" w:hAnsi="Verdana" w:cs="Verdana" w:eastAsia="Verdana"/>
          <w:sz w:val="16"/>
          <w:szCs w:val="16"/>
          <w:spacing w:val="0"/>
          <w:w w:val="100"/>
        </w:rPr>
        <w:t>Ταχ.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Κώδικας: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11526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Αθήνα</w:t>
      </w:r>
    </w:p>
    <w:p>
      <w:pPr>
        <w:spacing w:before="97" w:after="0" w:line="240" w:lineRule="auto"/>
        <w:ind w:left="100" w:right="-20"/>
        <w:jc w:val="left"/>
        <w:rPr>
          <w:rFonts w:ascii="Verdana" w:hAnsi="Verdana" w:cs="Verdana" w:eastAsia="Verdana"/>
          <w:sz w:val="16"/>
          <w:szCs w:val="16"/>
        </w:rPr>
      </w:pPr>
      <w:rPr/>
      <w:r>
        <w:rPr>
          <w:rFonts w:ascii="Verdana" w:hAnsi="Verdana" w:cs="Verdana" w:eastAsia="Verdana"/>
          <w:sz w:val="16"/>
          <w:szCs w:val="16"/>
          <w:spacing w:val="0"/>
          <w:w w:val="100"/>
        </w:rPr>
        <w:t>Πληροφορίες: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Ν.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Μυλωνάς</w:t>
      </w:r>
    </w:p>
    <w:p>
      <w:pPr>
        <w:spacing w:before="97" w:after="0" w:line="240" w:lineRule="auto"/>
        <w:ind w:left="100" w:right="-20"/>
        <w:jc w:val="left"/>
        <w:rPr>
          <w:rFonts w:ascii="Verdana" w:hAnsi="Verdana" w:cs="Verdana" w:eastAsia="Verdana"/>
          <w:sz w:val="16"/>
          <w:szCs w:val="16"/>
        </w:rPr>
      </w:pPr>
      <w:rPr/>
      <w:r>
        <w:rPr>
          <w:rFonts w:ascii="Verdana" w:hAnsi="Verdana" w:cs="Verdana" w:eastAsia="Verdana"/>
          <w:sz w:val="16"/>
          <w:szCs w:val="16"/>
          <w:spacing w:val="0"/>
          <w:w w:val="100"/>
        </w:rPr>
        <w:t>T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ηλέφωνα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: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213-15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13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811</w:t>
      </w:r>
    </w:p>
    <w:p>
      <w:pPr>
        <w:spacing w:before="97" w:after="0" w:line="240" w:lineRule="auto"/>
        <w:ind w:left="100" w:right="-20"/>
        <w:jc w:val="left"/>
        <w:rPr>
          <w:rFonts w:ascii="Verdana" w:hAnsi="Verdana" w:cs="Verdana" w:eastAsia="Verdana"/>
          <w:sz w:val="16"/>
          <w:szCs w:val="16"/>
        </w:rPr>
      </w:pPr>
      <w:rPr/>
      <w:hyperlink r:id="rId6">
        <w:r>
          <w:rPr>
            <w:rFonts w:ascii="Verdana" w:hAnsi="Verdana" w:cs="Verdana" w:eastAsia="Verdana"/>
            <w:sz w:val="16"/>
            <w:szCs w:val="16"/>
            <w:spacing w:val="0"/>
            <w:w w:val="100"/>
          </w:rPr>
          <w:t>E-mail:</w:t>
        </w:r>
        <w:r>
          <w:rPr>
            <w:rFonts w:ascii="Verdana" w:hAnsi="Verdana" w:cs="Verdana" w:eastAsia="Verdana"/>
            <w:sz w:val="16"/>
            <w:szCs w:val="16"/>
            <w:spacing w:val="0"/>
            <w:w w:val="100"/>
          </w:rPr>
          <w:t> </w:t>
        </w:r>
        <w:r>
          <w:rPr>
            <w:rFonts w:ascii="Verdana" w:hAnsi="Verdana" w:cs="Verdana" w:eastAsia="Verdana"/>
            <w:sz w:val="16"/>
            <w:szCs w:val="16"/>
            <w:spacing w:val="0"/>
            <w:w w:val="100"/>
          </w:rPr>
          <w:t>n.mylonas@prv.ypeka.gr</w:t>
        </w:r>
      </w:hyperlink>
    </w:p>
    <w:p>
      <w:pPr>
        <w:spacing w:before="3" w:after="0" w:line="120" w:lineRule="exact"/>
        <w:jc w:val="left"/>
        <w:rPr>
          <w:sz w:val="12"/>
          <w:szCs w:val="12"/>
        </w:rPr>
      </w:pPr>
      <w:rPr/>
      <w:r>
        <w:rPr/>
        <w:br w:type="column"/>
      </w:r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-32" w:right="2765"/>
        <w:jc w:val="center"/>
        <w:rPr>
          <w:rFonts w:ascii="Verdana" w:hAnsi="Verdana" w:cs="Verdana" w:eastAsia="Verdana"/>
          <w:sz w:val="16"/>
          <w:szCs w:val="16"/>
        </w:rPr>
      </w:pPr>
      <w:rPr/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ΠΡΟΣ: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Βουλή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των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Ελλήνων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55" w:right="-20"/>
        <w:jc w:val="left"/>
        <w:rPr>
          <w:rFonts w:ascii="Verdana" w:hAnsi="Verdana" w:cs="Verdana" w:eastAsia="Verdana"/>
          <w:sz w:val="16"/>
          <w:szCs w:val="16"/>
        </w:rPr>
      </w:pPr>
      <w:rPr/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ΚΟΙΝ.: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</w:r>
    </w:p>
    <w:p>
      <w:pPr>
        <w:spacing w:before="97" w:after="0" w:line="240" w:lineRule="auto"/>
        <w:ind w:left="360" w:right="-20"/>
        <w:jc w:val="left"/>
        <w:tabs>
          <w:tab w:pos="740" w:val="left"/>
        </w:tabs>
        <w:rPr>
          <w:rFonts w:ascii="Verdana" w:hAnsi="Verdana" w:cs="Verdana" w:eastAsia="Verdana"/>
          <w:sz w:val="16"/>
          <w:szCs w:val="16"/>
        </w:rPr>
      </w:pPr>
      <w:rPr/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1.</w:t>
        <w:tab/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Βουλευτές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κ.κ.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</w:r>
    </w:p>
    <w:p>
      <w:pPr>
        <w:spacing w:before="97" w:after="0" w:line="240" w:lineRule="auto"/>
        <w:ind w:left="360" w:right="-20"/>
        <w:jc w:val="left"/>
        <w:tabs>
          <w:tab w:pos="740" w:val="left"/>
        </w:tabs>
        <w:rPr>
          <w:rFonts w:ascii="Verdana" w:hAnsi="Verdana" w:cs="Verdana" w:eastAsia="Verdana"/>
          <w:sz w:val="16"/>
          <w:szCs w:val="16"/>
        </w:rPr>
      </w:pPr>
      <w:rPr/>
      <w:r>
        <w:rPr>
          <w:rFonts w:ascii="Wingdings" w:hAnsi="Wingdings" w:cs="Wingdings" w:eastAsia="Wingdings"/>
          <w:sz w:val="16"/>
          <w:szCs w:val="16"/>
          <w:spacing w:val="0"/>
          <w:w w:val="100"/>
        </w:rPr>
        <w:t></w:t>
        <w:tab/>
      </w:r>
      <w:r>
        <w:rPr>
          <w:rFonts w:ascii="Wingdings" w:hAnsi="Wingdings" w:cs="Wingdings" w:eastAsia="Wingdings"/>
          <w:sz w:val="16"/>
          <w:szCs w:val="16"/>
          <w:spacing w:val="0"/>
          <w:w w:val="100"/>
        </w:rPr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Μιχαηλίδη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Ανδρέα</w:t>
      </w:r>
    </w:p>
    <w:p>
      <w:pPr>
        <w:spacing w:before="97" w:after="0" w:line="240" w:lineRule="auto"/>
        <w:ind w:left="360" w:right="-20"/>
        <w:jc w:val="left"/>
        <w:rPr>
          <w:rFonts w:ascii="Verdana" w:hAnsi="Verdana" w:cs="Verdana" w:eastAsia="Verdana"/>
          <w:sz w:val="16"/>
          <w:szCs w:val="16"/>
        </w:rPr>
      </w:pPr>
      <w:rPr/>
      <w:r>
        <w:rPr>
          <w:rFonts w:ascii="Wingdings" w:hAnsi="Wingdings" w:cs="Wingdings" w:eastAsia="Wingdings"/>
          <w:sz w:val="16"/>
          <w:szCs w:val="16"/>
          <w:spacing w:val="0"/>
          <w:w w:val="100"/>
        </w:rPr>
        <w:t></w:t>
      </w:r>
      <w:r>
        <w:rPr>
          <w:rFonts w:ascii="Wingdings" w:hAnsi="Wingdings" w:cs="Wingdings" w:eastAsia="Wingdings"/>
          <w:sz w:val="16"/>
          <w:szCs w:val="16"/>
          <w:spacing w:val="73"/>
          <w:w w:val="10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Κεγκέρογλου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Βασίλη</w:t>
      </w:r>
    </w:p>
    <w:p>
      <w:pPr>
        <w:spacing w:before="97" w:after="0" w:line="240" w:lineRule="auto"/>
        <w:ind w:left="360" w:right="-20"/>
        <w:jc w:val="left"/>
        <w:rPr>
          <w:rFonts w:ascii="Verdana" w:hAnsi="Verdana" w:cs="Verdana" w:eastAsia="Verdana"/>
          <w:sz w:val="16"/>
          <w:szCs w:val="16"/>
        </w:rPr>
      </w:pPr>
      <w:rPr/>
      <w:r>
        <w:rPr>
          <w:rFonts w:ascii="Wingdings" w:hAnsi="Wingdings" w:cs="Wingdings" w:eastAsia="Wingdings"/>
          <w:sz w:val="16"/>
          <w:szCs w:val="16"/>
          <w:spacing w:val="0"/>
          <w:w w:val="100"/>
        </w:rPr>
        <w:t></w:t>
      </w:r>
      <w:r>
        <w:rPr>
          <w:rFonts w:ascii="Wingdings" w:hAnsi="Wingdings" w:cs="Wingdings" w:eastAsia="Wingdings"/>
          <w:sz w:val="16"/>
          <w:szCs w:val="16"/>
          <w:spacing w:val="73"/>
          <w:w w:val="10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Λογιάδη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Γεώργιο</w:t>
      </w:r>
    </w:p>
    <w:p>
      <w:pPr>
        <w:spacing w:before="97" w:after="0" w:line="240" w:lineRule="auto"/>
        <w:ind w:left="360" w:right="-20"/>
        <w:jc w:val="left"/>
        <w:rPr>
          <w:rFonts w:ascii="Verdana" w:hAnsi="Verdana" w:cs="Verdana" w:eastAsia="Verdana"/>
          <w:sz w:val="16"/>
          <w:szCs w:val="16"/>
        </w:rPr>
      </w:pPr>
      <w:rPr/>
      <w:r>
        <w:rPr>
          <w:rFonts w:ascii="Wingdings" w:hAnsi="Wingdings" w:cs="Wingdings" w:eastAsia="Wingdings"/>
          <w:sz w:val="16"/>
          <w:szCs w:val="16"/>
          <w:spacing w:val="0"/>
          <w:w w:val="100"/>
        </w:rPr>
        <w:t></w:t>
      </w:r>
      <w:r>
        <w:rPr>
          <w:rFonts w:ascii="Wingdings" w:hAnsi="Wingdings" w:cs="Wingdings" w:eastAsia="Wingdings"/>
          <w:sz w:val="16"/>
          <w:szCs w:val="16"/>
          <w:spacing w:val="73"/>
          <w:w w:val="10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Θραψανιώτη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Εμμανουήλ</w:t>
      </w:r>
    </w:p>
    <w:p>
      <w:pPr>
        <w:spacing w:before="97" w:after="0" w:line="240" w:lineRule="auto"/>
        <w:ind w:left="360" w:right="-20"/>
        <w:jc w:val="left"/>
        <w:tabs>
          <w:tab w:pos="740" w:val="left"/>
        </w:tabs>
        <w:rPr>
          <w:rFonts w:ascii="Verdana" w:hAnsi="Verdana" w:cs="Verdana" w:eastAsia="Verdana"/>
          <w:sz w:val="16"/>
          <w:szCs w:val="16"/>
        </w:rPr>
      </w:pPr>
      <w:rPr/>
      <w:r>
        <w:rPr>
          <w:rFonts w:ascii="Wingdings" w:hAnsi="Wingdings" w:cs="Wingdings" w:eastAsia="Wingdings"/>
          <w:sz w:val="16"/>
          <w:szCs w:val="16"/>
          <w:spacing w:val="0"/>
          <w:w w:val="100"/>
        </w:rPr>
        <w:t></w:t>
        <w:tab/>
      </w:r>
      <w:r>
        <w:rPr>
          <w:rFonts w:ascii="Wingdings" w:hAnsi="Wingdings" w:cs="Wingdings" w:eastAsia="Wingdings"/>
          <w:sz w:val="16"/>
          <w:szCs w:val="16"/>
          <w:spacing w:val="0"/>
          <w:w w:val="100"/>
        </w:rPr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Πουλά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Ανδρέα</w:t>
      </w:r>
    </w:p>
    <w:p>
      <w:pPr>
        <w:spacing w:before="97" w:after="0" w:line="240" w:lineRule="auto"/>
        <w:ind w:left="360" w:right="-20"/>
        <w:jc w:val="left"/>
        <w:tabs>
          <w:tab w:pos="740" w:val="left"/>
        </w:tabs>
        <w:rPr>
          <w:rFonts w:ascii="Verdana" w:hAnsi="Verdana" w:cs="Verdana" w:eastAsia="Verdana"/>
          <w:sz w:val="16"/>
          <w:szCs w:val="16"/>
        </w:rPr>
      </w:pPr>
      <w:rPr/>
      <w:r>
        <w:rPr>
          <w:rFonts w:ascii="Wingdings" w:hAnsi="Wingdings" w:cs="Wingdings" w:eastAsia="Wingdings"/>
          <w:sz w:val="16"/>
          <w:szCs w:val="16"/>
          <w:spacing w:val="0"/>
          <w:w w:val="100"/>
        </w:rPr>
        <w:t></w:t>
        <w:tab/>
      </w:r>
      <w:r>
        <w:rPr>
          <w:rFonts w:ascii="Wingdings" w:hAnsi="Wingdings" w:cs="Wingdings" w:eastAsia="Wingdings"/>
          <w:sz w:val="16"/>
          <w:szCs w:val="16"/>
          <w:spacing w:val="0"/>
          <w:w w:val="100"/>
        </w:rPr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Βελόπουλου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Κυριάκο</w:t>
      </w:r>
    </w:p>
    <w:p>
      <w:pPr>
        <w:spacing w:before="97" w:after="0" w:line="240" w:lineRule="auto"/>
        <w:ind w:left="360" w:right="-20"/>
        <w:jc w:val="left"/>
        <w:tabs>
          <w:tab w:pos="740" w:val="left"/>
        </w:tabs>
        <w:rPr>
          <w:rFonts w:ascii="Verdana" w:hAnsi="Verdana" w:cs="Verdana" w:eastAsia="Verdana"/>
          <w:sz w:val="16"/>
          <w:szCs w:val="16"/>
        </w:rPr>
      </w:pPr>
      <w:rPr/>
      <w:r>
        <w:rPr>
          <w:rFonts w:ascii="Wingdings" w:hAnsi="Wingdings" w:cs="Wingdings" w:eastAsia="Wingdings"/>
          <w:sz w:val="16"/>
          <w:szCs w:val="16"/>
          <w:spacing w:val="0"/>
          <w:w w:val="100"/>
        </w:rPr>
        <w:t></w:t>
        <w:tab/>
      </w:r>
      <w:r>
        <w:rPr>
          <w:rFonts w:ascii="Wingdings" w:hAnsi="Wingdings" w:cs="Wingdings" w:eastAsia="Wingdings"/>
          <w:sz w:val="16"/>
          <w:szCs w:val="16"/>
          <w:spacing w:val="0"/>
          <w:w w:val="100"/>
        </w:rPr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Γκιόλα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Ιωάννη</w:t>
      </w:r>
    </w:p>
    <w:p>
      <w:pPr>
        <w:spacing w:before="97" w:after="0" w:line="240" w:lineRule="auto"/>
        <w:ind w:left="360" w:right="-20"/>
        <w:jc w:val="left"/>
        <w:tabs>
          <w:tab w:pos="740" w:val="left"/>
        </w:tabs>
        <w:rPr>
          <w:rFonts w:ascii="Verdana" w:hAnsi="Verdana" w:cs="Verdana" w:eastAsia="Verdana"/>
          <w:sz w:val="16"/>
          <w:szCs w:val="16"/>
        </w:rPr>
      </w:pPr>
      <w:rPr/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2.</w:t>
        <w:tab/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Υπουργείο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Αγροτικής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Ανάπτυξης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&amp;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</w:r>
    </w:p>
    <w:p>
      <w:pPr>
        <w:spacing w:before="97" w:after="0" w:line="189" w:lineRule="exact"/>
        <w:ind w:left="688" w:right="3554"/>
        <w:jc w:val="center"/>
        <w:rPr>
          <w:rFonts w:ascii="Verdana" w:hAnsi="Verdana" w:cs="Verdana" w:eastAsia="Verdana"/>
          <w:sz w:val="16"/>
          <w:szCs w:val="16"/>
        </w:rPr>
      </w:pPr>
      <w:rPr/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  <w:position w:val="-1"/>
        </w:rPr>
        <w:t>Τροφίμων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</w:r>
    </w:p>
    <w:p>
      <w:pPr>
        <w:jc w:val="center"/>
        <w:spacing w:after="0"/>
        <w:sectPr>
          <w:type w:val="continuous"/>
          <w:pgSz w:w="11920" w:h="16840"/>
          <w:pgMar w:top="880" w:bottom="280" w:left="980" w:right="820"/>
          <w:cols w:num="2" w:equalWidth="0">
            <w:col w:w="4391" w:space="495"/>
            <w:col w:w="5234"/>
          </w:cols>
        </w:sectPr>
      </w:pPr>
      <w:rPr/>
    </w:p>
    <w:p>
      <w:pPr>
        <w:spacing w:before="3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1" w:after="0" w:line="240" w:lineRule="auto"/>
        <w:ind w:left="100" w:right="-20"/>
        <w:jc w:val="left"/>
        <w:rPr>
          <w:rFonts w:ascii="Verdana" w:hAnsi="Verdana" w:cs="Verdana" w:eastAsia="Verdana"/>
          <w:sz w:val="16"/>
          <w:szCs w:val="16"/>
        </w:rPr>
      </w:pPr>
      <w:rPr/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ΘΕΜΑ: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«Απάντηση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σε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Μέσα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Κοινοβουλευτικού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Ελέγχου»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</w:r>
    </w:p>
    <w:p>
      <w:pPr>
        <w:spacing w:before="9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0" w:right="-20"/>
        <w:jc w:val="left"/>
        <w:rPr>
          <w:rFonts w:ascii="Verdana" w:hAnsi="Verdana" w:cs="Verdana" w:eastAsia="Verdana"/>
          <w:sz w:val="16"/>
          <w:szCs w:val="16"/>
        </w:rPr>
      </w:pPr>
      <w:rPr/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ΣΧΕΤ: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</w:r>
    </w:p>
    <w:p>
      <w:pPr>
        <w:spacing w:before="97" w:after="0" w:line="240" w:lineRule="auto"/>
        <w:ind w:left="100" w:right="-20"/>
        <w:jc w:val="left"/>
        <w:rPr>
          <w:rFonts w:ascii="Verdana" w:hAnsi="Verdana" w:cs="Verdana" w:eastAsia="Verdana"/>
          <w:sz w:val="16"/>
          <w:szCs w:val="16"/>
        </w:rPr>
      </w:pPr>
      <w:rPr/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1.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  </w:t>
      </w:r>
      <w:r>
        <w:rPr>
          <w:rFonts w:ascii="Verdana" w:hAnsi="Verdana" w:cs="Verdana" w:eastAsia="Verdana"/>
          <w:sz w:val="16"/>
          <w:szCs w:val="16"/>
          <w:spacing w:val="25"/>
          <w:w w:val="100"/>
          <w:b/>
          <w:bCs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Η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με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αριθμό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πρωτ.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136/13-10-2021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Αναφορά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του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Βουλευτή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κ.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Μιχαηλίδη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Ανδρέα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</w:r>
    </w:p>
    <w:p>
      <w:pPr>
        <w:spacing w:before="97" w:after="0" w:line="240" w:lineRule="auto"/>
        <w:ind w:left="100" w:right="-20"/>
        <w:jc w:val="left"/>
        <w:rPr>
          <w:rFonts w:ascii="Verdana" w:hAnsi="Verdana" w:cs="Verdana" w:eastAsia="Verdana"/>
          <w:sz w:val="16"/>
          <w:szCs w:val="16"/>
        </w:rPr>
      </w:pPr>
      <w:rPr/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2.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  </w:t>
      </w:r>
      <w:r>
        <w:rPr>
          <w:rFonts w:ascii="Verdana" w:hAnsi="Verdana" w:cs="Verdana" w:eastAsia="Verdana"/>
          <w:sz w:val="16"/>
          <w:szCs w:val="16"/>
          <w:spacing w:val="25"/>
          <w:w w:val="100"/>
          <w:b/>
          <w:bCs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Η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με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αριθμό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πρωτ.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345/1-11-2021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Αναφορά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του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Βουλευτή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κ.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Κεγκέρογλου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Βασίλη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</w:r>
    </w:p>
    <w:p>
      <w:pPr>
        <w:spacing w:before="97" w:after="0" w:line="240" w:lineRule="auto"/>
        <w:ind w:left="100" w:right="-20"/>
        <w:jc w:val="left"/>
        <w:rPr>
          <w:rFonts w:ascii="Verdana" w:hAnsi="Verdana" w:cs="Verdana" w:eastAsia="Verdana"/>
          <w:sz w:val="16"/>
          <w:szCs w:val="16"/>
        </w:rPr>
      </w:pPr>
      <w:rPr/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3.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  </w:t>
      </w:r>
      <w:r>
        <w:rPr>
          <w:rFonts w:ascii="Verdana" w:hAnsi="Verdana" w:cs="Verdana" w:eastAsia="Verdana"/>
          <w:sz w:val="16"/>
          <w:szCs w:val="16"/>
          <w:spacing w:val="25"/>
          <w:w w:val="100"/>
          <w:b/>
          <w:bCs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H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με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αριθμό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πρωτ.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798/1-11-2021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Ερώτηση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του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Βουλευτή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κ.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Λογιάδη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Γεώργιου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</w:r>
    </w:p>
    <w:p>
      <w:pPr>
        <w:spacing w:before="97" w:after="0" w:line="240" w:lineRule="auto"/>
        <w:ind w:left="100" w:right="-20"/>
        <w:jc w:val="left"/>
        <w:rPr>
          <w:rFonts w:ascii="Verdana" w:hAnsi="Verdana" w:cs="Verdana" w:eastAsia="Verdana"/>
          <w:sz w:val="16"/>
          <w:szCs w:val="16"/>
        </w:rPr>
      </w:pPr>
      <w:rPr/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4.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  </w:t>
      </w:r>
      <w:r>
        <w:rPr>
          <w:rFonts w:ascii="Verdana" w:hAnsi="Verdana" w:cs="Verdana" w:eastAsia="Verdana"/>
          <w:sz w:val="16"/>
          <w:szCs w:val="16"/>
          <w:spacing w:val="25"/>
          <w:w w:val="100"/>
          <w:b/>
          <w:bCs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Η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με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αριθμό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πρωτ.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353/10-11-2021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Αναφορά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του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Βουλευτή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κ.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Θραψανιώτη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Εμμανουήλ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</w:r>
    </w:p>
    <w:p>
      <w:pPr>
        <w:spacing w:before="97" w:after="0" w:line="240" w:lineRule="auto"/>
        <w:ind w:left="100" w:right="-20"/>
        <w:jc w:val="left"/>
        <w:rPr>
          <w:rFonts w:ascii="Verdana" w:hAnsi="Verdana" w:cs="Verdana" w:eastAsia="Verdana"/>
          <w:sz w:val="16"/>
          <w:szCs w:val="16"/>
        </w:rPr>
      </w:pPr>
      <w:rPr/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5.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  </w:t>
      </w:r>
      <w:r>
        <w:rPr>
          <w:rFonts w:ascii="Verdana" w:hAnsi="Verdana" w:cs="Verdana" w:eastAsia="Verdana"/>
          <w:sz w:val="16"/>
          <w:szCs w:val="16"/>
          <w:spacing w:val="25"/>
          <w:w w:val="100"/>
          <w:b/>
          <w:bCs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Η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με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αριθμό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πρωτ.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1189/15-11-2021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Ερώτηση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του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Βουλευτή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κ.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Πουλά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Ανδρέα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</w:r>
    </w:p>
    <w:p>
      <w:pPr>
        <w:spacing w:before="97" w:after="0" w:line="240" w:lineRule="auto"/>
        <w:ind w:left="100" w:right="-20"/>
        <w:jc w:val="left"/>
        <w:rPr>
          <w:rFonts w:ascii="Verdana" w:hAnsi="Verdana" w:cs="Verdana" w:eastAsia="Verdana"/>
          <w:sz w:val="16"/>
          <w:szCs w:val="16"/>
        </w:rPr>
      </w:pPr>
      <w:rPr/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6.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  </w:t>
      </w:r>
      <w:r>
        <w:rPr>
          <w:rFonts w:ascii="Verdana" w:hAnsi="Verdana" w:cs="Verdana" w:eastAsia="Verdana"/>
          <w:sz w:val="16"/>
          <w:szCs w:val="16"/>
          <w:spacing w:val="25"/>
          <w:w w:val="100"/>
          <w:b/>
          <w:bCs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Η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με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αριθμό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πρωτ.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1283/17-11-2021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Ερώτηση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του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Βουλευτή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κ.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Βελόπουλου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Κυριάκου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</w:r>
    </w:p>
    <w:p>
      <w:pPr>
        <w:spacing w:before="97" w:after="0" w:line="240" w:lineRule="auto"/>
        <w:ind w:left="100" w:right="-20"/>
        <w:jc w:val="left"/>
        <w:rPr>
          <w:rFonts w:ascii="Verdana" w:hAnsi="Verdana" w:cs="Verdana" w:eastAsia="Verdana"/>
          <w:sz w:val="16"/>
          <w:szCs w:val="16"/>
        </w:rPr>
      </w:pPr>
      <w:rPr/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7.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  </w:t>
      </w:r>
      <w:r>
        <w:rPr>
          <w:rFonts w:ascii="Verdana" w:hAnsi="Verdana" w:cs="Verdana" w:eastAsia="Verdana"/>
          <w:sz w:val="16"/>
          <w:szCs w:val="16"/>
          <w:spacing w:val="25"/>
          <w:w w:val="100"/>
          <w:b/>
          <w:bCs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Η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με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αριθμό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πρωτ.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498/19-11-2021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Αναφορά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του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Βουλευτή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κ.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Γκιόλα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Ιωάννη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</w:r>
    </w:p>
    <w:p>
      <w:pPr>
        <w:spacing w:before="6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460" w:right="-20"/>
        <w:jc w:val="left"/>
        <w:rPr>
          <w:rFonts w:ascii="Verdana" w:hAnsi="Verdana" w:cs="Verdana" w:eastAsia="Verdana"/>
          <w:sz w:val="16"/>
          <w:szCs w:val="16"/>
        </w:rPr>
      </w:pPr>
      <w:rPr/>
      <w:r>
        <w:rPr>
          <w:rFonts w:ascii="Verdana" w:hAnsi="Verdana" w:cs="Verdana" w:eastAsia="Verdana"/>
          <w:sz w:val="16"/>
          <w:szCs w:val="16"/>
          <w:spacing w:val="0"/>
          <w:w w:val="100"/>
        </w:rPr>
        <w:t>Σε</w:t>
      </w:r>
      <w:r>
        <w:rPr>
          <w:rFonts w:ascii="Verdana" w:hAnsi="Verdana" w:cs="Verdana" w:eastAsia="Verdana"/>
          <w:sz w:val="16"/>
          <w:szCs w:val="16"/>
          <w:spacing w:val="54"/>
          <w:w w:val="10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απάντηση</w:t>
      </w:r>
      <w:r>
        <w:rPr>
          <w:rFonts w:ascii="Verdana" w:hAnsi="Verdana" w:cs="Verdana" w:eastAsia="Verdana"/>
          <w:sz w:val="16"/>
          <w:szCs w:val="16"/>
          <w:spacing w:val="54"/>
          <w:w w:val="10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των</w:t>
      </w:r>
      <w:r>
        <w:rPr>
          <w:rFonts w:ascii="Verdana" w:hAnsi="Verdana" w:cs="Verdana" w:eastAsia="Verdana"/>
          <w:sz w:val="16"/>
          <w:szCs w:val="16"/>
          <w:spacing w:val="54"/>
          <w:w w:val="10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σχετικών</w:t>
      </w:r>
      <w:r>
        <w:rPr>
          <w:rFonts w:ascii="Verdana" w:hAnsi="Verdana" w:cs="Verdana" w:eastAsia="Verdana"/>
          <w:sz w:val="16"/>
          <w:szCs w:val="16"/>
          <w:spacing w:val="54"/>
          <w:w w:val="10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Μέσων</w:t>
      </w:r>
      <w:r>
        <w:rPr>
          <w:rFonts w:ascii="Verdana" w:hAnsi="Verdana" w:cs="Verdana" w:eastAsia="Verdana"/>
          <w:sz w:val="16"/>
          <w:szCs w:val="16"/>
          <w:spacing w:val="54"/>
          <w:w w:val="10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Κοινοβουλευτικού</w:t>
      </w:r>
      <w:r>
        <w:rPr>
          <w:rFonts w:ascii="Verdana" w:hAnsi="Verdana" w:cs="Verdana" w:eastAsia="Verdana"/>
          <w:sz w:val="16"/>
          <w:szCs w:val="16"/>
          <w:spacing w:val="54"/>
          <w:w w:val="10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Ελέγχου</w:t>
      </w:r>
      <w:r>
        <w:rPr>
          <w:rFonts w:ascii="Verdana" w:hAnsi="Verdana" w:cs="Verdana" w:eastAsia="Verdana"/>
          <w:sz w:val="16"/>
          <w:szCs w:val="16"/>
          <w:spacing w:val="54"/>
          <w:w w:val="10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που</w:t>
      </w:r>
      <w:r>
        <w:rPr>
          <w:rFonts w:ascii="Verdana" w:hAnsi="Verdana" w:cs="Verdana" w:eastAsia="Verdana"/>
          <w:sz w:val="16"/>
          <w:szCs w:val="16"/>
          <w:spacing w:val="54"/>
          <w:w w:val="10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κατατέθηκαν</w:t>
      </w:r>
      <w:r>
        <w:rPr>
          <w:rFonts w:ascii="Verdana" w:hAnsi="Verdana" w:cs="Verdana" w:eastAsia="Verdana"/>
          <w:sz w:val="16"/>
          <w:szCs w:val="16"/>
          <w:spacing w:val="54"/>
          <w:w w:val="10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στη</w:t>
      </w:r>
      <w:r>
        <w:rPr>
          <w:rFonts w:ascii="Verdana" w:hAnsi="Verdana" w:cs="Verdana" w:eastAsia="Verdana"/>
          <w:sz w:val="16"/>
          <w:szCs w:val="16"/>
          <w:spacing w:val="54"/>
          <w:w w:val="10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Βουλή</w:t>
      </w:r>
      <w:r>
        <w:rPr>
          <w:rFonts w:ascii="Verdana" w:hAnsi="Verdana" w:cs="Verdana" w:eastAsia="Verdana"/>
          <w:sz w:val="16"/>
          <w:szCs w:val="16"/>
          <w:spacing w:val="54"/>
          <w:w w:val="10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των</w:t>
      </w:r>
      <w:r>
        <w:rPr>
          <w:rFonts w:ascii="Verdana" w:hAnsi="Verdana" w:cs="Verdana" w:eastAsia="Verdana"/>
          <w:sz w:val="16"/>
          <w:szCs w:val="16"/>
          <w:spacing w:val="54"/>
          <w:w w:val="10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Ελλήνων,</w:t>
      </w:r>
      <w:r>
        <w:rPr>
          <w:rFonts w:ascii="Verdana" w:hAnsi="Verdana" w:cs="Verdana" w:eastAsia="Verdana"/>
          <w:sz w:val="16"/>
          <w:szCs w:val="16"/>
          <w:spacing w:val="54"/>
          <w:w w:val="10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σας</w:t>
      </w:r>
    </w:p>
    <w:p>
      <w:pPr>
        <w:spacing w:before="97" w:after="0" w:line="240" w:lineRule="auto"/>
        <w:ind w:left="100" w:right="-20"/>
        <w:jc w:val="left"/>
        <w:rPr>
          <w:rFonts w:ascii="Verdana" w:hAnsi="Verdana" w:cs="Verdana" w:eastAsia="Verdana"/>
          <w:sz w:val="16"/>
          <w:szCs w:val="16"/>
        </w:rPr>
      </w:pPr>
      <w:rPr/>
      <w:r>
        <w:rPr>
          <w:rFonts w:ascii="Verdana" w:hAnsi="Verdana" w:cs="Verdana" w:eastAsia="Verdana"/>
          <w:sz w:val="16"/>
          <w:szCs w:val="16"/>
          <w:spacing w:val="0"/>
          <w:w w:val="100"/>
        </w:rPr>
        <w:t>γνωστοποιούμε</w:t>
      </w:r>
      <w:r>
        <w:rPr>
          <w:rFonts w:ascii="Verdana" w:hAnsi="Verdana" w:cs="Verdana" w:eastAsia="Verdana"/>
          <w:sz w:val="16"/>
          <w:szCs w:val="16"/>
          <w:spacing w:val="24"/>
          <w:w w:val="10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ότι</w:t>
      </w:r>
      <w:r>
        <w:rPr>
          <w:rFonts w:ascii="Verdana" w:hAnsi="Verdana" w:cs="Verdana" w:eastAsia="Verdana"/>
          <w:sz w:val="16"/>
          <w:szCs w:val="16"/>
          <w:spacing w:val="24"/>
          <w:w w:val="10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η</w:t>
      </w:r>
      <w:r>
        <w:rPr>
          <w:rFonts w:ascii="Verdana" w:hAnsi="Verdana" w:cs="Verdana" w:eastAsia="Verdana"/>
          <w:sz w:val="16"/>
          <w:szCs w:val="16"/>
          <w:spacing w:val="24"/>
          <w:w w:val="10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ΔΕΗ</w:t>
      </w:r>
      <w:r>
        <w:rPr>
          <w:rFonts w:ascii="Verdana" w:hAnsi="Verdana" w:cs="Verdana" w:eastAsia="Verdana"/>
          <w:sz w:val="16"/>
          <w:szCs w:val="16"/>
          <w:spacing w:val="24"/>
          <w:w w:val="10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Α.Ε.,</w:t>
      </w:r>
      <w:r>
        <w:rPr>
          <w:rFonts w:ascii="Verdana" w:hAnsi="Verdana" w:cs="Verdana" w:eastAsia="Verdana"/>
          <w:sz w:val="16"/>
          <w:szCs w:val="16"/>
          <w:spacing w:val="24"/>
          <w:w w:val="10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μεριμνώντας</w:t>
      </w:r>
      <w:r>
        <w:rPr>
          <w:rFonts w:ascii="Verdana" w:hAnsi="Verdana" w:cs="Verdana" w:eastAsia="Verdana"/>
          <w:sz w:val="16"/>
          <w:szCs w:val="16"/>
          <w:spacing w:val="24"/>
          <w:w w:val="10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για</w:t>
      </w:r>
      <w:r>
        <w:rPr>
          <w:rFonts w:ascii="Verdana" w:hAnsi="Verdana" w:cs="Verdana" w:eastAsia="Verdana"/>
          <w:sz w:val="16"/>
          <w:szCs w:val="16"/>
          <w:spacing w:val="24"/>
          <w:w w:val="10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την</w:t>
      </w:r>
      <w:r>
        <w:rPr>
          <w:rFonts w:ascii="Verdana" w:hAnsi="Verdana" w:cs="Verdana" w:eastAsia="Verdana"/>
          <w:sz w:val="16"/>
          <w:szCs w:val="16"/>
          <w:spacing w:val="24"/>
          <w:w w:val="10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καλύτερη</w:t>
      </w:r>
      <w:r>
        <w:rPr>
          <w:rFonts w:ascii="Verdana" w:hAnsi="Verdana" w:cs="Verdana" w:eastAsia="Verdana"/>
          <w:sz w:val="16"/>
          <w:szCs w:val="16"/>
          <w:spacing w:val="24"/>
          <w:w w:val="10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εξυπηρέτηση</w:t>
      </w:r>
      <w:r>
        <w:rPr>
          <w:rFonts w:ascii="Verdana" w:hAnsi="Verdana" w:cs="Verdana" w:eastAsia="Verdana"/>
          <w:sz w:val="16"/>
          <w:szCs w:val="16"/>
          <w:spacing w:val="24"/>
          <w:w w:val="10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των</w:t>
      </w:r>
      <w:r>
        <w:rPr>
          <w:rFonts w:ascii="Verdana" w:hAnsi="Verdana" w:cs="Verdana" w:eastAsia="Verdana"/>
          <w:sz w:val="16"/>
          <w:szCs w:val="16"/>
          <w:spacing w:val="24"/>
          <w:w w:val="10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αγροτών</w:t>
      </w:r>
      <w:r>
        <w:rPr>
          <w:rFonts w:ascii="Verdana" w:hAnsi="Verdana" w:cs="Verdana" w:eastAsia="Verdana"/>
          <w:sz w:val="16"/>
          <w:szCs w:val="16"/>
          <w:spacing w:val="24"/>
          <w:w w:val="10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πελατών</w:t>
      </w:r>
      <w:r>
        <w:rPr>
          <w:rFonts w:ascii="Verdana" w:hAnsi="Verdana" w:cs="Verdana" w:eastAsia="Verdana"/>
          <w:sz w:val="16"/>
          <w:szCs w:val="16"/>
          <w:spacing w:val="24"/>
          <w:w w:val="10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της,</w:t>
      </w:r>
      <w:r>
        <w:rPr>
          <w:rFonts w:ascii="Verdana" w:hAnsi="Verdana" w:cs="Verdana" w:eastAsia="Verdana"/>
          <w:sz w:val="16"/>
          <w:szCs w:val="16"/>
          <w:spacing w:val="24"/>
          <w:w w:val="10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προωθεί</w:t>
      </w:r>
      <w:r>
        <w:rPr>
          <w:rFonts w:ascii="Verdana" w:hAnsi="Verdana" w:cs="Verdana" w:eastAsia="Verdana"/>
          <w:sz w:val="16"/>
          <w:szCs w:val="16"/>
          <w:spacing w:val="24"/>
          <w:w w:val="10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μέτρα</w:t>
      </w:r>
    </w:p>
    <w:p>
      <w:pPr>
        <w:spacing w:before="97" w:after="0" w:line="240" w:lineRule="auto"/>
        <w:ind w:left="100" w:right="-20"/>
        <w:jc w:val="left"/>
        <w:rPr>
          <w:rFonts w:ascii="Verdana" w:hAnsi="Verdana" w:cs="Verdana" w:eastAsia="Verdana"/>
          <w:sz w:val="16"/>
          <w:szCs w:val="16"/>
        </w:rPr>
      </w:pPr>
      <w:rPr/>
      <w:r>
        <w:rPr>
          <w:rFonts w:ascii="Verdana" w:hAnsi="Verdana" w:cs="Verdana" w:eastAsia="Verdana"/>
          <w:sz w:val="16"/>
          <w:szCs w:val="16"/>
          <w:spacing w:val="0"/>
          <w:w w:val="100"/>
        </w:rPr>
        <w:t>διευκόλυνσης,</w:t>
      </w:r>
      <w:r>
        <w:rPr>
          <w:rFonts w:ascii="Verdana" w:hAnsi="Verdana" w:cs="Verdana" w:eastAsia="Verdana"/>
          <w:sz w:val="16"/>
          <w:szCs w:val="16"/>
          <w:spacing w:val="12"/>
          <w:w w:val="10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δρομολογώντας</w:t>
      </w:r>
      <w:r>
        <w:rPr>
          <w:rFonts w:ascii="Verdana" w:hAnsi="Verdana" w:cs="Verdana" w:eastAsia="Verdana"/>
          <w:sz w:val="16"/>
          <w:szCs w:val="16"/>
          <w:spacing w:val="12"/>
          <w:w w:val="10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μία</w:t>
      </w:r>
      <w:r>
        <w:rPr>
          <w:rFonts w:ascii="Verdana" w:hAnsi="Verdana" w:cs="Verdana" w:eastAsia="Verdana"/>
          <w:sz w:val="16"/>
          <w:szCs w:val="16"/>
          <w:spacing w:val="12"/>
          <w:w w:val="10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νέα,</w:t>
      </w:r>
      <w:r>
        <w:rPr>
          <w:rFonts w:ascii="Verdana" w:hAnsi="Verdana" w:cs="Verdana" w:eastAsia="Verdana"/>
          <w:sz w:val="16"/>
          <w:szCs w:val="16"/>
          <w:spacing w:val="12"/>
          <w:w w:val="10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απλοποιημένη</w:t>
      </w:r>
      <w:r>
        <w:rPr>
          <w:rFonts w:ascii="Verdana" w:hAnsi="Verdana" w:cs="Verdana" w:eastAsia="Verdana"/>
          <w:sz w:val="16"/>
          <w:szCs w:val="16"/>
          <w:spacing w:val="12"/>
          <w:w w:val="10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διαδικασία</w:t>
      </w:r>
      <w:r>
        <w:rPr>
          <w:rFonts w:ascii="Verdana" w:hAnsi="Verdana" w:cs="Verdana" w:eastAsia="Verdana"/>
          <w:sz w:val="16"/>
          <w:szCs w:val="16"/>
          <w:spacing w:val="12"/>
          <w:w w:val="10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διατήρησης</w:t>
      </w:r>
      <w:r>
        <w:rPr>
          <w:rFonts w:ascii="Verdana" w:hAnsi="Verdana" w:cs="Verdana" w:eastAsia="Verdana"/>
          <w:sz w:val="16"/>
          <w:szCs w:val="16"/>
          <w:spacing w:val="12"/>
          <w:w w:val="10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του</w:t>
      </w:r>
      <w:r>
        <w:rPr>
          <w:rFonts w:ascii="Verdana" w:hAnsi="Verdana" w:cs="Verdana" w:eastAsia="Verdana"/>
          <w:sz w:val="16"/>
          <w:szCs w:val="16"/>
          <w:spacing w:val="12"/>
          <w:w w:val="10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αγροτικού</w:t>
      </w:r>
      <w:r>
        <w:rPr>
          <w:rFonts w:ascii="Verdana" w:hAnsi="Verdana" w:cs="Verdana" w:eastAsia="Verdana"/>
          <w:sz w:val="16"/>
          <w:szCs w:val="16"/>
          <w:spacing w:val="13"/>
          <w:w w:val="10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τιμολογίου.</w:t>
      </w:r>
      <w:r>
        <w:rPr>
          <w:rFonts w:ascii="Verdana" w:hAnsi="Verdana" w:cs="Verdana" w:eastAsia="Verdana"/>
          <w:sz w:val="16"/>
          <w:szCs w:val="16"/>
          <w:spacing w:val="12"/>
          <w:w w:val="10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Στο</w:t>
      </w:r>
      <w:r>
        <w:rPr>
          <w:rFonts w:ascii="Verdana" w:hAnsi="Verdana" w:cs="Verdana" w:eastAsia="Verdana"/>
          <w:sz w:val="16"/>
          <w:szCs w:val="16"/>
          <w:spacing w:val="12"/>
          <w:w w:val="10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πλαίσιο</w:t>
      </w:r>
      <w:r>
        <w:rPr>
          <w:rFonts w:ascii="Verdana" w:hAnsi="Verdana" w:cs="Verdana" w:eastAsia="Verdana"/>
          <w:sz w:val="16"/>
          <w:szCs w:val="16"/>
          <w:spacing w:val="12"/>
          <w:w w:val="10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αυτό</w:t>
      </w:r>
    </w:p>
    <w:p>
      <w:pPr>
        <w:spacing w:before="97" w:after="0" w:line="240" w:lineRule="auto"/>
        <w:ind w:left="100" w:right="-20"/>
        <w:jc w:val="left"/>
        <w:rPr>
          <w:rFonts w:ascii="Verdana" w:hAnsi="Verdana" w:cs="Verdana" w:eastAsia="Verdana"/>
          <w:sz w:val="16"/>
          <w:szCs w:val="16"/>
        </w:rPr>
      </w:pPr>
      <w:rPr/>
      <w:r>
        <w:rPr>
          <w:rFonts w:ascii="Verdana" w:hAnsi="Verdana" w:cs="Verdana" w:eastAsia="Verdana"/>
          <w:sz w:val="16"/>
          <w:szCs w:val="16"/>
          <w:spacing w:val="0"/>
          <w:w w:val="100"/>
        </w:rPr>
        <w:t>και</w:t>
      </w:r>
      <w:r>
        <w:rPr>
          <w:rFonts w:ascii="Verdana" w:hAnsi="Verdana" w:cs="Verdana" w:eastAsia="Verdana"/>
          <w:sz w:val="16"/>
          <w:szCs w:val="16"/>
          <w:spacing w:val="10"/>
          <w:w w:val="10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εξαιτίας</w:t>
      </w:r>
      <w:r>
        <w:rPr>
          <w:rFonts w:ascii="Verdana" w:hAnsi="Verdana" w:cs="Verdana" w:eastAsia="Verdana"/>
          <w:sz w:val="16"/>
          <w:szCs w:val="16"/>
          <w:spacing w:val="10"/>
          <w:w w:val="10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της</w:t>
      </w:r>
      <w:r>
        <w:rPr>
          <w:rFonts w:ascii="Verdana" w:hAnsi="Verdana" w:cs="Verdana" w:eastAsia="Verdana"/>
          <w:sz w:val="16"/>
          <w:szCs w:val="16"/>
          <w:spacing w:val="10"/>
          <w:w w:val="10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πολυπλοκότητας</w:t>
      </w:r>
      <w:r>
        <w:rPr>
          <w:rFonts w:ascii="Verdana" w:hAnsi="Verdana" w:cs="Verdana" w:eastAsia="Verdana"/>
          <w:sz w:val="16"/>
          <w:szCs w:val="16"/>
          <w:spacing w:val="10"/>
          <w:w w:val="10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που</w:t>
      </w:r>
      <w:r>
        <w:rPr>
          <w:rFonts w:ascii="Verdana" w:hAnsi="Verdana" w:cs="Verdana" w:eastAsia="Verdana"/>
          <w:sz w:val="16"/>
          <w:szCs w:val="16"/>
          <w:spacing w:val="10"/>
          <w:w w:val="10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υπάρχει</w:t>
      </w:r>
      <w:r>
        <w:rPr>
          <w:rFonts w:ascii="Verdana" w:hAnsi="Verdana" w:cs="Verdana" w:eastAsia="Verdana"/>
          <w:sz w:val="16"/>
          <w:szCs w:val="16"/>
          <w:spacing w:val="10"/>
          <w:w w:val="10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για</w:t>
      </w:r>
      <w:r>
        <w:rPr>
          <w:rFonts w:ascii="Verdana" w:hAnsi="Verdana" w:cs="Verdana" w:eastAsia="Verdana"/>
          <w:sz w:val="16"/>
          <w:szCs w:val="16"/>
          <w:spacing w:val="10"/>
          <w:w w:val="10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την</w:t>
      </w:r>
      <w:r>
        <w:rPr>
          <w:rFonts w:ascii="Verdana" w:hAnsi="Verdana" w:cs="Verdana" w:eastAsia="Verdana"/>
          <w:sz w:val="16"/>
          <w:szCs w:val="16"/>
          <w:spacing w:val="10"/>
          <w:w w:val="10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έκδοση</w:t>
      </w:r>
      <w:r>
        <w:rPr>
          <w:rFonts w:ascii="Verdana" w:hAnsi="Verdana" w:cs="Verdana" w:eastAsia="Verdana"/>
          <w:sz w:val="16"/>
          <w:szCs w:val="16"/>
          <w:spacing w:val="10"/>
          <w:w w:val="10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της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 </w:t>
      </w:r>
      <w:r>
        <w:rPr>
          <w:rFonts w:ascii="Verdana" w:hAnsi="Verdana" w:cs="Verdana" w:eastAsia="Verdana"/>
          <w:sz w:val="16"/>
          <w:szCs w:val="16"/>
          <w:spacing w:val="20"/>
          <w:w w:val="10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Άδειας</w:t>
      </w:r>
      <w:r>
        <w:rPr>
          <w:rFonts w:ascii="Verdana" w:hAnsi="Verdana" w:cs="Verdana" w:eastAsia="Verdana"/>
          <w:sz w:val="16"/>
          <w:szCs w:val="16"/>
          <w:spacing w:val="10"/>
          <w:w w:val="10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Χρήσης</w:t>
      </w:r>
      <w:r>
        <w:rPr>
          <w:rFonts w:ascii="Verdana" w:hAnsi="Verdana" w:cs="Verdana" w:eastAsia="Verdana"/>
          <w:sz w:val="16"/>
          <w:szCs w:val="16"/>
          <w:spacing w:val="10"/>
          <w:w w:val="10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Νερού</w:t>
      </w:r>
      <w:r>
        <w:rPr>
          <w:rFonts w:ascii="Verdana" w:hAnsi="Verdana" w:cs="Verdana" w:eastAsia="Verdana"/>
          <w:sz w:val="16"/>
          <w:szCs w:val="16"/>
          <w:spacing w:val="10"/>
          <w:w w:val="10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και</w:t>
      </w:r>
      <w:r>
        <w:rPr>
          <w:rFonts w:ascii="Verdana" w:hAnsi="Verdana" w:cs="Verdana" w:eastAsia="Verdana"/>
          <w:sz w:val="16"/>
          <w:szCs w:val="16"/>
          <w:spacing w:val="10"/>
          <w:w w:val="10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του</w:t>
      </w:r>
      <w:r>
        <w:rPr>
          <w:rFonts w:ascii="Verdana" w:hAnsi="Verdana" w:cs="Verdana" w:eastAsia="Verdana"/>
          <w:sz w:val="16"/>
          <w:szCs w:val="16"/>
          <w:spacing w:val="10"/>
          <w:w w:val="10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Δελτίου</w:t>
      </w:r>
      <w:r>
        <w:rPr>
          <w:rFonts w:ascii="Verdana" w:hAnsi="Verdana" w:cs="Verdana" w:eastAsia="Verdana"/>
          <w:sz w:val="16"/>
          <w:szCs w:val="16"/>
          <w:spacing w:val="10"/>
          <w:w w:val="10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Νο1,</w:t>
      </w:r>
      <w:r>
        <w:rPr>
          <w:rFonts w:ascii="Verdana" w:hAnsi="Verdana" w:cs="Verdana" w:eastAsia="Verdana"/>
          <w:sz w:val="16"/>
          <w:szCs w:val="16"/>
          <w:spacing w:val="10"/>
          <w:w w:val="10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η</w:t>
      </w:r>
      <w:r>
        <w:rPr>
          <w:rFonts w:ascii="Verdana" w:hAnsi="Verdana" w:cs="Verdana" w:eastAsia="Verdana"/>
          <w:sz w:val="16"/>
          <w:szCs w:val="16"/>
          <w:spacing w:val="10"/>
          <w:w w:val="10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ΔΕΗ</w:t>
      </w:r>
      <w:r>
        <w:rPr>
          <w:rFonts w:ascii="Verdana" w:hAnsi="Verdana" w:cs="Verdana" w:eastAsia="Verdana"/>
          <w:sz w:val="16"/>
          <w:szCs w:val="16"/>
          <w:spacing w:val="10"/>
          <w:w w:val="10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Α.Ε.</w:t>
      </w:r>
    </w:p>
    <w:p>
      <w:pPr>
        <w:spacing w:before="97" w:after="0" w:line="240" w:lineRule="auto"/>
        <w:ind w:left="100" w:right="-20"/>
        <w:jc w:val="left"/>
        <w:rPr>
          <w:rFonts w:ascii="Verdana" w:hAnsi="Verdana" w:cs="Verdana" w:eastAsia="Verdana"/>
          <w:sz w:val="16"/>
          <w:szCs w:val="16"/>
        </w:rPr>
      </w:pPr>
      <w:rPr/>
      <w:r>
        <w:rPr>
          <w:rFonts w:ascii="Verdana" w:hAnsi="Verdana" w:cs="Verdana" w:eastAsia="Verdana"/>
          <w:sz w:val="16"/>
          <w:szCs w:val="16"/>
          <w:spacing w:val="0"/>
          <w:w w:val="100"/>
        </w:rPr>
        <w:t>δίνει</w:t>
      </w:r>
      <w:r>
        <w:rPr>
          <w:rFonts w:ascii="Verdana" w:hAnsi="Verdana" w:cs="Verdana" w:eastAsia="Verdana"/>
          <w:sz w:val="16"/>
          <w:szCs w:val="16"/>
          <w:spacing w:val="47"/>
          <w:w w:val="10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τη</w:t>
      </w:r>
      <w:r>
        <w:rPr>
          <w:rFonts w:ascii="Verdana" w:hAnsi="Verdana" w:cs="Verdana" w:eastAsia="Verdana"/>
          <w:sz w:val="16"/>
          <w:szCs w:val="16"/>
          <w:spacing w:val="47"/>
          <w:w w:val="10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δυνατότητα</w:t>
      </w:r>
      <w:r>
        <w:rPr>
          <w:rFonts w:ascii="Verdana" w:hAnsi="Verdana" w:cs="Verdana" w:eastAsia="Verdana"/>
          <w:sz w:val="16"/>
          <w:szCs w:val="16"/>
          <w:spacing w:val="47"/>
          <w:w w:val="10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στους</w:t>
      </w:r>
      <w:r>
        <w:rPr>
          <w:rFonts w:ascii="Verdana" w:hAnsi="Verdana" w:cs="Verdana" w:eastAsia="Verdana"/>
          <w:sz w:val="16"/>
          <w:szCs w:val="16"/>
          <w:spacing w:val="47"/>
          <w:w w:val="10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αγροτικούς</w:t>
      </w:r>
      <w:r>
        <w:rPr>
          <w:rFonts w:ascii="Verdana" w:hAnsi="Verdana" w:cs="Verdana" w:eastAsia="Verdana"/>
          <w:sz w:val="16"/>
          <w:szCs w:val="16"/>
          <w:spacing w:val="47"/>
          <w:w w:val="10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πελάτες</w:t>
      </w:r>
      <w:r>
        <w:rPr>
          <w:rFonts w:ascii="Verdana" w:hAnsi="Verdana" w:cs="Verdana" w:eastAsia="Verdana"/>
          <w:sz w:val="16"/>
          <w:szCs w:val="16"/>
          <w:spacing w:val="47"/>
          <w:w w:val="10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της,</w:t>
      </w:r>
      <w:r>
        <w:rPr>
          <w:rFonts w:ascii="Verdana" w:hAnsi="Verdana" w:cs="Verdana" w:eastAsia="Verdana"/>
          <w:sz w:val="16"/>
          <w:szCs w:val="16"/>
          <w:spacing w:val="47"/>
          <w:w w:val="10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εναλλακτικά</w:t>
      </w:r>
      <w:r>
        <w:rPr>
          <w:rFonts w:ascii="Verdana" w:hAnsi="Verdana" w:cs="Verdana" w:eastAsia="Verdana"/>
          <w:sz w:val="16"/>
          <w:szCs w:val="16"/>
          <w:spacing w:val="47"/>
          <w:w w:val="10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και</w:t>
      </w:r>
      <w:r>
        <w:rPr>
          <w:rFonts w:ascii="Verdana" w:hAnsi="Verdana" w:cs="Verdana" w:eastAsia="Verdana"/>
          <w:sz w:val="16"/>
          <w:szCs w:val="16"/>
          <w:spacing w:val="47"/>
          <w:w w:val="10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μέχρι</w:t>
      </w:r>
      <w:r>
        <w:rPr>
          <w:rFonts w:ascii="Verdana" w:hAnsi="Verdana" w:cs="Verdana" w:eastAsia="Verdana"/>
          <w:sz w:val="16"/>
          <w:szCs w:val="16"/>
          <w:spacing w:val="47"/>
          <w:w w:val="10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την</w:t>
      </w:r>
      <w:r>
        <w:rPr>
          <w:rFonts w:ascii="Verdana" w:hAnsi="Verdana" w:cs="Verdana" w:eastAsia="Verdana"/>
          <w:sz w:val="16"/>
          <w:szCs w:val="16"/>
          <w:spacing w:val="47"/>
          <w:w w:val="10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έκδοση</w:t>
      </w:r>
      <w:r>
        <w:rPr>
          <w:rFonts w:ascii="Verdana" w:hAnsi="Verdana" w:cs="Verdana" w:eastAsia="Verdana"/>
          <w:sz w:val="16"/>
          <w:szCs w:val="16"/>
          <w:spacing w:val="47"/>
          <w:w w:val="10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των</w:t>
      </w:r>
      <w:r>
        <w:rPr>
          <w:rFonts w:ascii="Verdana" w:hAnsi="Verdana" w:cs="Verdana" w:eastAsia="Verdana"/>
          <w:sz w:val="16"/>
          <w:szCs w:val="16"/>
          <w:spacing w:val="47"/>
          <w:w w:val="10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σχετικών</w:t>
      </w:r>
      <w:r>
        <w:rPr>
          <w:rFonts w:ascii="Verdana" w:hAnsi="Verdana" w:cs="Verdana" w:eastAsia="Verdana"/>
          <w:sz w:val="16"/>
          <w:szCs w:val="16"/>
          <w:spacing w:val="47"/>
          <w:w w:val="10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εγγράφων,</w:t>
      </w:r>
      <w:r>
        <w:rPr>
          <w:rFonts w:ascii="Verdana" w:hAnsi="Verdana" w:cs="Verdana" w:eastAsia="Verdana"/>
          <w:sz w:val="16"/>
          <w:szCs w:val="16"/>
          <w:spacing w:val="47"/>
          <w:w w:val="10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να</w:t>
      </w:r>
    </w:p>
    <w:p>
      <w:pPr>
        <w:spacing w:before="97" w:after="0" w:line="240" w:lineRule="auto"/>
        <w:ind w:left="100" w:right="-20"/>
        <w:jc w:val="left"/>
        <w:rPr>
          <w:rFonts w:ascii="Verdana" w:hAnsi="Verdana" w:cs="Verdana" w:eastAsia="Verdana"/>
          <w:sz w:val="16"/>
          <w:szCs w:val="16"/>
        </w:rPr>
      </w:pPr>
      <w:rPr/>
      <w:r>
        <w:rPr>
          <w:rFonts w:ascii="Verdana" w:hAnsi="Verdana" w:cs="Verdana" w:eastAsia="Verdana"/>
          <w:sz w:val="16"/>
          <w:szCs w:val="16"/>
          <w:spacing w:val="0"/>
          <w:w w:val="100"/>
        </w:rPr>
        <w:t>υποβάλλουν</w:t>
      </w:r>
      <w:r>
        <w:rPr>
          <w:rFonts w:ascii="Verdana" w:hAnsi="Verdana" w:cs="Verdana" w:eastAsia="Verdana"/>
          <w:sz w:val="16"/>
          <w:szCs w:val="16"/>
          <w:spacing w:val="8"/>
          <w:w w:val="10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ηλεκτρονικά</w:t>
      </w:r>
      <w:r>
        <w:rPr>
          <w:rFonts w:ascii="Verdana" w:hAnsi="Verdana" w:cs="Verdana" w:eastAsia="Verdana"/>
          <w:sz w:val="16"/>
          <w:szCs w:val="16"/>
          <w:spacing w:val="8"/>
          <w:w w:val="10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την</w:t>
      </w:r>
      <w:r>
        <w:rPr>
          <w:rFonts w:ascii="Verdana" w:hAnsi="Verdana" w:cs="Verdana" w:eastAsia="Verdana"/>
          <w:sz w:val="16"/>
          <w:szCs w:val="16"/>
          <w:spacing w:val="8"/>
          <w:w w:val="10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πιο</w:t>
      </w:r>
      <w:r>
        <w:rPr>
          <w:rFonts w:ascii="Verdana" w:hAnsi="Verdana" w:cs="Verdana" w:eastAsia="Verdana"/>
          <w:sz w:val="16"/>
          <w:szCs w:val="16"/>
          <w:spacing w:val="8"/>
          <w:w w:val="10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πρόσφατη</w:t>
      </w:r>
      <w:r>
        <w:rPr>
          <w:rFonts w:ascii="Verdana" w:hAnsi="Verdana" w:cs="Verdana" w:eastAsia="Verdana"/>
          <w:sz w:val="16"/>
          <w:szCs w:val="16"/>
          <w:spacing w:val="8"/>
          <w:w w:val="10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Ενιαία</w:t>
      </w:r>
      <w:r>
        <w:rPr>
          <w:rFonts w:ascii="Verdana" w:hAnsi="Verdana" w:cs="Verdana" w:eastAsia="Verdana"/>
          <w:sz w:val="16"/>
          <w:szCs w:val="16"/>
          <w:spacing w:val="8"/>
          <w:w w:val="10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Αίτηση</w:t>
      </w:r>
      <w:r>
        <w:rPr>
          <w:rFonts w:ascii="Verdana" w:hAnsi="Verdana" w:cs="Verdana" w:eastAsia="Verdana"/>
          <w:sz w:val="16"/>
          <w:szCs w:val="16"/>
          <w:spacing w:val="8"/>
          <w:w w:val="10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Ενίσχυσης</w:t>
      </w:r>
      <w:r>
        <w:rPr>
          <w:rFonts w:ascii="Verdana" w:hAnsi="Verdana" w:cs="Verdana" w:eastAsia="Verdana"/>
          <w:sz w:val="16"/>
          <w:szCs w:val="16"/>
          <w:spacing w:val="8"/>
          <w:w w:val="10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του</w:t>
      </w:r>
      <w:r>
        <w:rPr>
          <w:rFonts w:ascii="Verdana" w:hAnsi="Verdana" w:cs="Verdana" w:eastAsia="Verdana"/>
          <w:sz w:val="16"/>
          <w:szCs w:val="16"/>
          <w:spacing w:val="8"/>
          <w:w w:val="10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ΟΠΕΚΕΠΕ.</w:t>
      </w:r>
      <w:r>
        <w:rPr>
          <w:rFonts w:ascii="Verdana" w:hAnsi="Verdana" w:cs="Verdana" w:eastAsia="Verdana"/>
          <w:sz w:val="16"/>
          <w:szCs w:val="16"/>
          <w:spacing w:val="8"/>
          <w:w w:val="10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Η</w:t>
      </w:r>
      <w:r>
        <w:rPr>
          <w:rFonts w:ascii="Verdana" w:hAnsi="Verdana" w:cs="Verdana" w:eastAsia="Verdana"/>
          <w:sz w:val="16"/>
          <w:szCs w:val="16"/>
          <w:spacing w:val="8"/>
          <w:w w:val="10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διαδικασία</w:t>
      </w:r>
      <w:r>
        <w:rPr>
          <w:rFonts w:ascii="Verdana" w:hAnsi="Verdana" w:cs="Verdana" w:eastAsia="Verdana"/>
          <w:sz w:val="16"/>
          <w:szCs w:val="16"/>
          <w:spacing w:val="8"/>
          <w:w w:val="10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είναι</w:t>
      </w:r>
      <w:r>
        <w:rPr>
          <w:rFonts w:ascii="Verdana" w:hAnsi="Verdana" w:cs="Verdana" w:eastAsia="Verdana"/>
          <w:sz w:val="16"/>
          <w:szCs w:val="16"/>
          <w:spacing w:val="8"/>
          <w:w w:val="10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απλή</w:t>
      </w:r>
      <w:r>
        <w:rPr>
          <w:rFonts w:ascii="Verdana" w:hAnsi="Verdana" w:cs="Verdana" w:eastAsia="Verdana"/>
          <w:sz w:val="16"/>
          <w:szCs w:val="16"/>
          <w:spacing w:val="8"/>
          <w:w w:val="10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και</w:t>
      </w:r>
      <w:r>
        <w:rPr>
          <w:rFonts w:ascii="Verdana" w:hAnsi="Verdana" w:cs="Verdana" w:eastAsia="Verdana"/>
          <w:sz w:val="16"/>
          <w:szCs w:val="16"/>
          <w:spacing w:val="8"/>
          <w:w w:val="10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γρήγορη.</w:t>
      </w:r>
    </w:p>
    <w:p>
      <w:pPr>
        <w:spacing w:before="97" w:after="0" w:line="240" w:lineRule="auto"/>
        <w:ind w:left="100" w:right="-20"/>
        <w:jc w:val="left"/>
        <w:rPr>
          <w:rFonts w:ascii="Verdana" w:hAnsi="Verdana" w:cs="Verdana" w:eastAsia="Verdana"/>
          <w:sz w:val="16"/>
          <w:szCs w:val="16"/>
        </w:rPr>
      </w:pPr>
      <w:rPr/>
      <w:r>
        <w:rPr>
          <w:rFonts w:ascii="Verdana" w:hAnsi="Verdana" w:cs="Verdana" w:eastAsia="Verdana"/>
          <w:sz w:val="16"/>
          <w:szCs w:val="16"/>
          <w:spacing w:val="0"/>
          <w:w w:val="100"/>
        </w:rPr>
        <w:t>Οι</w:t>
      </w:r>
      <w:r>
        <w:rPr>
          <w:rFonts w:ascii="Verdana" w:hAnsi="Verdana" w:cs="Verdana" w:eastAsia="Verdana"/>
          <w:sz w:val="16"/>
          <w:szCs w:val="16"/>
          <w:spacing w:val="30"/>
          <w:w w:val="10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πελάτες</w:t>
      </w:r>
      <w:r>
        <w:rPr>
          <w:rFonts w:ascii="Verdana" w:hAnsi="Verdana" w:cs="Verdana" w:eastAsia="Verdana"/>
          <w:sz w:val="16"/>
          <w:szCs w:val="16"/>
          <w:spacing w:val="30"/>
          <w:w w:val="10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μπορούν</w:t>
      </w:r>
      <w:r>
        <w:rPr>
          <w:rFonts w:ascii="Verdana" w:hAnsi="Verdana" w:cs="Verdana" w:eastAsia="Verdana"/>
          <w:sz w:val="16"/>
          <w:szCs w:val="16"/>
          <w:spacing w:val="30"/>
          <w:w w:val="10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να</w:t>
      </w:r>
      <w:r>
        <w:rPr>
          <w:rFonts w:ascii="Verdana" w:hAnsi="Verdana" w:cs="Verdana" w:eastAsia="Verdana"/>
          <w:sz w:val="16"/>
          <w:szCs w:val="16"/>
          <w:spacing w:val="30"/>
          <w:w w:val="10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συνεχίσουν</w:t>
      </w:r>
      <w:r>
        <w:rPr>
          <w:rFonts w:ascii="Verdana" w:hAnsi="Verdana" w:cs="Verdana" w:eastAsia="Verdana"/>
          <w:sz w:val="16"/>
          <w:szCs w:val="16"/>
          <w:spacing w:val="30"/>
          <w:w w:val="10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να</w:t>
      </w:r>
      <w:r>
        <w:rPr>
          <w:rFonts w:ascii="Verdana" w:hAnsi="Verdana" w:cs="Verdana" w:eastAsia="Verdana"/>
          <w:sz w:val="16"/>
          <w:szCs w:val="16"/>
          <w:spacing w:val="30"/>
          <w:w w:val="10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απολαμβάνουν</w:t>
      </w:r>
      <w:r>
        <w:rPr>
          <w:rFonts w:ascii="Verdana" w:hAnsi="Verdana" w:cs="Verdana" w:eastAsia="Verdana"/>
          <w:sz w:val="16"/>
          <w:szCs w:val="16"/>
          <w:spacing w:val="30"/>
          <w:w w:val="10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το</w:t>
      </w:r>
      <w:r>
        <w:rPr>
          <w:rFonts w:ascii="Verdana" w:hAnsi="Verdana" w:cs="Verdana" w:eastAsia="Verdana"/>
          <w:sz w:val="16"/>
          <w:szCs w:val="16"/>
          <w:spacing w:val="30"/>
          <w:w w:val="10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Αγροτικό</w:t>
      </w:r>
      <w:r>
        <w:rPr>
          <w:rFonts w:ascii="Verdana" w:hAnsi="Verdana" w:cs="Verdana" w:eastAsia="Verdana"/>
          <w:sz w:val="16"/>
          <w:szCs w:val="16"/>
          <w:spacing w:val="30"/>
          <w:w w:val="10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Τιμολόγιο,</w:t>
      </w:r>
      <w:r>
        <w:rPr>
          <w:rFonts w:ascii="Verdana" w:hAnsi="Verdana" w:cs="Verdana" w:eastAsia="Verdana"/>
          <w:sz w:val="16"/>
          <w:szCs w:val="16"/>
          <w:spacing w:val="30"/>
          <w:w w:val="10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αρκεί</w:t>
      </w:r>
      <w:r>
        <w:rPr>
          <w:rFonts w:ascii="Verdana" w:hAnsi="Verdana" w:cs="Verdana" w:eastAsia="Verdana"/>
          <w:sz w:val="16"/>
          <w:szCs w:val="16"/>
          <w:spacing w:val="30"/>
          <w:w w:val="10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να</w:t>
      </w:r>
      <w:r>
        <w:rPr>
          <w:rFonts w:ascii="Verdana" w:hAnsi="Verdana" w:cs="Verdana" w:eastAsia="Verdana"/>
          <w:sz w:val="16"/>
          <w:szCs w:val="16"/>
          <w:spacing w:val="30"/>
          <w:w w:val="10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καταχωρίσουν</w:t>
      </w:r>
      <w:r>
        <w:rPr>
          <w:rFonts w:ascii="Verdana" w:hAnsi="Verdana" w:cs="Verdana" w:eastAsia="Verdana"/>
          <w:sz w:val="16"/>
          <w:szCs w:val="16"/>
          <w:spacing w:val="30"/>
          <w:w w:val="10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ηλεκτρονικά</w:t>
      </w:r>
      <w:r>
        <w:rPr>
          <w:rFonts w:ascii="Verdana" w:hAnsi="Verdana" w:cs="Verdana" w:eastAsia="Verdana"/>
          <w:sz w:val="16"/>
          <w:szCs w:val="16"/>
          <w:spacing w:val="30"/>
          <w:w w:val="10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στο</w:t>
      </w:r>
    </w:p>
    <w:p>
      <w:pPr>
        <w:spacing w:before="97" w:after="0" w:line="240" w:lineRule="auto"/>
        <w:ind w:left="100" w:right="-20"/>
        <w:jc w:val="left"/>
        <w:rPr>
          <w:rFonts w:ascii="Verdana" w:hAnsi="Verdana" w:cs="Verdana" w:eastAsia="Verdana"/>
          <w:sz w:val="16"/>
          <w:szCs w:val="16"/>
        </w:rPr>
      </w:pPr>
      <w:rPr/>
      <w:r>
        <w:rPr>
          <w:rFonts w:ascii="Verdana" w:hAnsi="Verdana" w:cs="Verdana" w:eastAsia="Verdana"/>
          <w:sz w:val="16"/>
          <w:szCs w:val="16"/>
          <w:color w:val="0000FF"/>
        </w:rPr>
      </w:r>
      <w:hyperlink r:id="rId7">
        <w:r>
          <w:rPr>
            <w:rFonts w:ascii="Verdana" w:hAnsi="Verdana" w:cs="Verdana" w:eastAsia="Verdana"/>
            <w:sz w:val="16"/>
            <w:szCs w:val="16"/>
            <w:color w:val="0000FF"/>
            <w:spacing w:val="0"/>
            <w:w w:val="100"/>
            <w:u w:val="single" w:color="0000FF"/>
          </w:rPr>
          <w:t>ww</w:t>
        </w:r>
        <w:r>
          <w:rPr>
            <w:rFonts w:ascii="Verdana" w:hAnsi="Verdana" w:cs="Verdana" w:eastAsia="Verdana"/>
            <w:sz w:val="16"/>
            <w:szCs w:val="16"/>
            <w:color w:val="0000FF"/>
            <w:spacing w:val="0"/>
            <w:w w:val="100"/>
            <w:u w:val="single" w:color="0000FF"/>
          </w:rPr>
        </w:r>
        <w:r>
          <w:rPr>
            <w:rFonts w:ascii="Verdana" w:hAnsi="Verdana" w:cs="Verdana" w:eastAsia="Verdana"/>
            <w:sz w:val="16"/>
            <w:szCs w:val="16"/>
            <w:color w:val="0000FF"/>
            <w:spacing w:val="0"/>
            <w:w w:val="100"/>
            <w:u w:val="single" w:color="0000FF"/>
          </w:rPr>
          <w:t>w.dei.gr</w:t>
        </w:r>
        <w:r>
          <w:rPr>
            <w:rFonts w:ascii="Verdana" w:hAnsi="Verdana" w:cs="Verdana" w:eastAsia="Verdana"/>
            <w:sz w:val="16"/>
            <w:szCs w:val="16"/>
            <w:color w:val="0000FF"/>
            <w:spacing w:val="0"/>
            <w:w w:val="100"/>
            <w:u w:val="single" w:color="0000FF"/>
          </w:rPr>
        </w:r>
        <w:r>
          <w:rPr>
            <w:rFonts w:ascii="Verdana" w:hAnsi="Verdana" w:cs="Verdana" w:eastAsia="Verdana"/>
            <w:sz w:val="16"/>
            <w:szCs w:val="16"/>
            <w:color w:val="0000FF"/>
            <w:spacing w:val="0"/>
            <w:w w:val="100"/>
          </w:rPr>
        </w:r>
        <w:r>
          <w:rPr>
            <w:rFonts w:ascii="Verdana" w:hAnsi="Verdana" w:cs="Verdana" w:eastAsia="Verdana"/>
            <w:sz w:val="16"/>
            <w:szCs w:val="16"/>
            <w:color w:val="0000FF"/>
            <w:spacing w:val="0"/>
            <w:w w:val="100"/>
          </w:rPr>
        </w:r>
      </w:hyperlink>
      <w:r>
        <w:rPr>
          <w:rFonts w:ascii="Verdana" w:hAnsi="Verdana" w:cs="Verdana" w:eastAsia="Verdana"/>
          <w:sz w:val="16"/>
          <w:szCs w:val="16"/>
          <w:color w:val="000000"/>
          <w:spacing w:val="0"/>
          <w:w w:val="100"/>
        </w:rPr>
        <w:t>:</w:t>
      </w:r>
    </w:p>
    <w:p>
      <w:pPr>
        <w:spacing w:before="97" w:after="0" w:line="240" w:lineRule="auto"/>
        <w:ind w:left="460" w:right="-20"/>
        <w:jc w:val="left"/>
        <w:rPr>
          <w:rFonts w:ascii="Verdana" w:hAnsi="Verdana" w:cs="Verdana" w:eastAsia="Verdana"/>
          <w:sz w:val="16"/>
          <w:szCs w:val="16"/>
        </w:rPr>
      </w:pPr>
      <w:rPr/>
      <w:r>
        <w:rPr>
          <w:rFonts w:ascii="Wingdings" w:hAnsi="Wingdings" w:cs="Wingdings" w:eastAsia="Wingdings"/>
          <w:sz w:val="16"/>
          <w:szCs w:val="16"/>
          <w:spacing w:val="0"/>
          <w:w w:val="100"/>
        </w:rPr>
        <w:t></w:t>
      </w:r>
      <w:r>
        <w:rPr>
          <w:rFonts w:ascii="Wingdings" w:hAnsi="Wingdings" w:cs="Wingdings" w:eastAsia="Wingdings"/>
          <w:sz w:val="16"/>
          <w:szCs w:val="16"/>
          <w:spacing w:val="73"/>
          <w:w w:val="10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Τον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«λογαριασμό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συμβολαίου»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της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παροχής.</w:t>
      </w:r>
    </w:p>
    <w:p>
      <w:pPr>
        <w:spacing w:before="97" w:after="0" w:line="240" w:lineRule="auto"/>
        <w:ind w:left="460" w:right="-20"/>
        <w:jc w:val="left"/>
        <w:rPr>
          <w:rFonts w:ascii="Verdana" w:hAnsi="Verdana" w:cs="Verdana" w:eastAsia="Verdana"/>
          <w:sz w:val="16"/>
          <w:szCs w:val="16"/>
        </w:rPr>
      </w:pPr>
      <w:rPr/>
      <w:r>
        <w:rPr>
          <w:rFonts w:ascii="Wingdings" w:hAnsi="Wingdings" w:cs="Wingdings" w:eastAsia="Wingdings"/>
          <w:sz w:val="16"/>
          <w:szCs w:val="16"/>
          <w:spacing w:val="0"/>
          <w:w w:val="100"/>
        </w:rPr>
        <w:t></w:t>
      </w:r>
      <w:r>
        <w:rPr>
          <w:rFonts w:ascii="Wingdings" w:hAnsi="Wingdings" w:cs="Wingdings" w:eastAsia="Wingdings"/>
          <w:sz w:val="16"/>
          <w:szCs w:val="16"/>
          <w:spacing w:val="73"/>
          <w:w w:val="10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Το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ΑΦΜ.</w:t>
      </w:r>
    </w:p>
    <w:p>
      <w:pPr>
        <w:spacing w:before="97" w:after="0" w:line="240" w:lineRule="auto"/>
        <w:ind w:left="460" w:right="-20"/>
        <w:jc w:val="left"/>
        <w:rPr>
          <w:rFonts w:ascii="Verdana" w:hAnsi="Verdana" w:cs="Verdana" w:eastAsia="Verdana"/>
          <w:sz w:val="16"/>
          <w:szCs w:val="16"/>
        </w:rPr>
      </w:pPr>
      <w:rPr/>
      <w:r>
        <w:rPr>
          <w:rFonts w:ascii="Wingdings" w:hAnsi="Wingdings" w:cs="Wingdings" w:eastAsia="Wingdings"/>
          <w:sz w:val="16"/>
          <w:szCs w:val="16"/>
          <w:spacing w:val="0"/>
          <w:w w:val="100"/>
        </w:rPr>
        <w:t></w:t>
      </w:r>
      <w:r>
        <w:rPr>
          <w:rFonts w:ascii="Wingdings" w:hAnsi="Wingdings" w:cs="Wingdings" w:eastAsia="Wingdings"/>
          <w:sz w:val="16"/>
          <w:szCs w:val="16"/>
          <w:spacing w:val="73"/>
          <w:w w:val="10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Την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Ενιαία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Αίτηση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Ενίσχυσης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στον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  <w:t>ΟΠΕΚΕΠΕ.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189" w:lineRule="exact"/>
        <w:ind w:right="2182"/>
        <w:jc w:val="right"/>
        <w:rPr>
          <w:rFonts w:ascii="Verdana" w:hAnsi="Verdana" w:cs="Verdana" w:eastAsia="Verdana"/>
          <w:sz w:val="16"/>
          <w:szCs w:val="16"/>
        </w:rPr>
      </w:pPr>
      <w:rPr/>
      <w:r>
        <w:rPr/>
        <w:pict>
          <v:group style="position:absolute;margin-left:53.5pt;margin-top:43.751945pt;width:127pt;height:40.279999pt;mso-position-horizontal-relative:page;mso-position-vertical-relative:paragraph;z-index:-105" coordorigin="1070,875" coordsize="2540,806">
            <v:group style="position:absolute;left:1080;top:885;width:2;height:786" coordorigin="1080,885" coordsize="2,786">
              <v:shape style="position:absolute;left:1080;top:885;width:2;height:786" coordorigin="1080,885" coordsize="0,786" path="m1080,885l1080,1671e" filled="f" stroked="t" strokeweight=".5pt" strokecolor="#000000">
                <v:path arrowok="t"/>
              </v:shape>
            </v:group>
            <v:group style="position:absolute;left:3600;top:885;width:2;height:786" coordorigin="3600,885" coordsize="2,786">
              <v:shape style="position:absolute;left:3600;top:885;width:2;height:786" coordorigin="3600,885" coordsize="0,786" path="m3600,885l3600,1671e" filled="f" stroked="t" strokeweight=".5pt" strokecolor="#000000">
                <v:path arrowok="t"/>
              </v:shape>
            </v:group>
            <v:group style="position:absolute;left:1075;top:880;width:2530;height:2" coordorigin="1075,880" coordsize="2530,2">
              <v:shape style="position:absolute;left:1075;top:880;width:2530;height:2" coordorigin="1075,880" coordsize="2530,0" path="m1075,880l3605,880e" filled="f" stroked="t" strokeweight=".5pt" strokecolor="#000000">
                <v:path arrowok="t"/>
              </v:shape>
            </v:group>
            <v:group style="position:absolute;left:1085;top:1145;width:2510;height:2" coordorigin="1085,1145" coordsize="2510,2">
              <v:shape style="position:absolute;left:1085;top:1145;width:2510;height:2" coordorigin="1085,1145" coordsize="2510,0" path="m1085,1145l3595,1145e" filled="f" stroked="t" strokeweight=".5pt" strokecolor="#000000">
                <v:path arrowok="t"/>
              </v:shape>
            </v:group>
            <v:group style="position:absolute;left:1085;top:1410;width:2510;height:2" coordorigin="1085,1410" coordsize="2510,2">
              <v:shape style="position:absolute;left:1085;top:1410;width:2510;height:2" coordorigin="1085,1410" coordsize="2510,0" path="m1085,1410l3595,1410e" filled="f" stroked="t" strokeweight=".5pt" strokecolor="#000000">
                <v:path arrowok="t"/>
              </v:shape>
            </v:group>
            <v:group style="position:absolute;left:1075;top:1676;width:2530;height:2" coordorigin="1075,1676" coordsize="2530,2">
              <v:shape style="position:absolute;left:1075;top:1676;width:2530;height:2" coordorigin="1075,1676" coordsize="2530,0" path="m1075,1676l3605,1676e" filled="f" stroked="t" strokeweight=".5pt" strokecolor="#000000">
                <v:path arrowok="t"/>
              </v:shape>
            </v:group>
            <w10:wrap type="none"/>
          </v:group>
        </w:pic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  <w:position w:val="-1"/>
        </w:rPr>
        <w:t>Ο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  <w:position w:val="-1"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  <w:position w:val="-1"/>
        </w:rPr>
        <w:t>Υπουργός</w:t>
      </w:r>
      <w:r>
        <w:rPr>
          <w:rFonts w:ascii="Verdana" w:hAnsi="Verdana" w:cs="Verdana" w:eastAsia="Verdana"/>
          <w:sz w:val="16"/>
          <w:szCs w:val="16"/>
          <w:spacing w:val="0"/>
          <w:w w:val="100"/>
          <w:position w:val="0"/>
        </w:rPr>
      </w:r>
    </w:p>
    <w:p>
      <w:pPr>
        <w:spacing w:before="3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20" w:h="16840"/>
          <w:pgMar w:top="880" w:bottom="280" w:left="980" w:right="820"/>
        </w:sectPr>
      </w:pPr>
      <w:rPr/>
    </w:p>
    <w:p>
      <w:pPr>
        <w:spacing w:before="3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08" w:right="-20"/>
        <w:jc w:val="left"/>
        <w:rPr>
          <w:rFonts w:ascii="Verdana" w:hAnsi="Verdana" w:cs="Verdana" w:eastAsia="Verdana"/>
          <w:sz w:val="14"/>
          <w:szCs w:val="14"/>
        </w:rPr>
      </w:pPr>
      <w:rPr/>
      <w:r>
        <w:rPr>
          <w:rFonts w:ascii="Verdana" w:hAnsi="Verdana" w:cs="Verdana" w:eastAsia="Verdana"/>
          <w:sz w:val="14"/>
          <w:szCs w:val="14"/>
          <w:spacing w:val="0"/>
          <w:w w:val="100"/>
          <w:b/>
          <w:bCs/>
        </w:rPr>
        <w:t>Σελίδες</w:t>
      </w:r>
      <w:r>
        <w:rPr>
          <w:rFonts w:ascii="Verdana" w:hAnsi="Verdana" w:cs="Verdana" w:eastAsia="Verdana"/>
          <w:sz w:val="14"/>
          <w:szCs w:val="14"/>
          <w:spacing w:val="0"/>
          <w:w w:val="100"/>
          <w:b/>
          <w:bCs/>
        </w:rPr>
        <w:t> </w:t>
      </w:r>
      <w:r>
        <w:rPr>
          <w:rFonts w:ascii="Verdana" w:hAnsi="Verdana" w:cs="Verdana" w:eastAsia="Verdana"/>
          <w:sz w:val="14"/>
          <w:szCs w:val="14"/>
          <w:spacing w:val="0"/>
          <w:w w:val="100"/>
          <w:b/>
          <w:bCs/>
        </w:rPr>
        <w:t>απάντησης:</w:t>
      </w:r>
      <w:r>
        <w:rPr>
          <w:rFonts w:ascii="Verdana" w:hAnsi="Verdana" w:cs="Verdana" w:eastAsia="Verdana"/>
          <w:sz w:val="14"/>
          <w:szCs w:val="14"/>
          <w:spacing w:val="0"/>
          <w:w w:val="100"/>
          <w:b/>
          <w:bCs/>
        </w:rPr>
        <w:t> </w:t>
      </w:r>
      <w:r>
        <w:rPr>
          <w:rFonts w:ascii="Verdana" w:hAnsi="Verdana" w:cs="Verdana" w:eastAsia="Verdana"/>
          <w:sz w:val="14"/>
          <w:szCs w:val="14"/>
          <w:spacing w:val="0"/>
          <w:w w:val="100"/>
          <w:b/>
          <w:bCs/>
        </w:rPr>
        <w:t>1</w:t>
      </w:r>
      <w:r>
        <w:rPr>
          <w:rFonts w:ascii="Verdana" w:hAnsi="Verdana" w:cs="Verdana" w:eastAsia="Verdana"/>
          <w:sz w:val="14"/>
          <w:szCs w:val="14"/>
          <w:spacing w:val="0"/>
          <w:w w:val="100"/>
        </w:rPr>
      </w:r>
    </w:p>
    <w:p>
      <w:pPr>
        <w:spacing w:before="95" w:after="0" w:line="240" w:lineRule="auto"/>
        <w:ind w:left="208" w:right="-61"/>
        <w:jc w:val="left"/>
        <w:rPr>
          <w:rFonts w:ascii="Verdana" w:hAnsi="Verdana" w:cs="Verdana" w:eastAsia="Verdana"/>
          <w:sz w:val="14"/>
          <w:szCs w:val="14"/>
        </w:rPr>
      </w:pPr>
      <w:rPr/>
      <w:r>
        <w:rPr>
          <w:rFonts w:ascii="Verdana" w:hAnsi="Verdana" w:cs="Verdana" w:eastAsia="Verdana"/>
          <w:sz w:val="14"/>
          <w:szCs w:val="14"/>
          <w:spacing w:val="0"/>
          <w:w w:val="100"/>
          <w:b/>
          <w:bCs/>
        </w:rPr>
        <w:t>Σελίδες</w:t>
      </w:r>
      <w:r>
        <w:rPr>
          <w:rFonts w:ascii="Verdana" w:hAnsi="Verdana" w:cs="Verdana" w:eastAsia="Verdana"/>
          <w:sz w:val="14"/>
          <w:szCs w:val="14"/>
          <w:spacing w:val="0"/>
          <w:w w:val="100"/>
          <w:b/>
          <w:bCs/>
        </w:rPr>
        <w:t> </w:t>
      </w:r>
      <w:r>
        <w:rPr>
          <w:rFonts w:ascii="Verdana" w:hAnsi="Verdana" w:cs="Verdana" w:eastAsia="Verdana"/>
          <w:sz w:val="14"/>
          <w:szCs w:val="14"/>
          <w:spacing w:val="0"/>
          <w:w w:val="100"/>
          <w:b/>
          <w:bCs/>
        </w:rPr>
        <w:t>συνημμένων:</w:t>
      </w:r>
      <w:r>
        <w:rPr>
          <w:rFonts w:ascii="Verdana" w:hAnsi="Verdana" w:cs="Verdana" w:eastAsia="Verdana"/>
          <w:sz w:val="14"/>
          <w:szCs w:val="14"/>
          <w:spacing w:val="0"/>
          <w:w w:val="100"/>
          <w:b/>
          <w:bCs/>
        </w:rPr>
        <w:t> </w:t>
      </w:r>
      <w:r>
        <w:rPr>
          <w:rFonts w:ascii="Verdana" w:hAnsi="Verdana" w:cs="Verdana" w:eastAsia="Verdana"/>
          <w:sz w:val="14"/>
          <w:szCs w:val="14"/>
          <w:spacing w:val="0"/>
          <w:w w:val="100"/>
          <w:b/>
          <w:bCs/>
        </w:rPr>
        <w:t>0</w:t>
      </w:r>
      <w:r>
        <w:rPr>
          <w:rFonts w:ascii="Verdana" w:hAnsi="Verdana" w:cs="Verdana" w:eastAsia="Verdana"/>
          <w:sz w:val="14"/>
          <w:szCs w:val="14"/>
          <w:spacing w:val="0"/>
          <w:w w:val="100"/>
        </w:rPr>
      </w:r>
    </w:p>
    <w:p>
      <w:pPr>
        <w:spacing w:before="95" w:after="0" w:line="240" w:lineRule="auto"/>
        <w:ind w:left="208" w:right="-20"/>
        <w:jc w:val="left"/>
        <w:rPr>
          <w:rFonts w:ascii="Verdana" w:hAnsi="Verdana" w:cs="Verdana" w:eastAsia="Verdana"/>
          <w:sz w:val="14"/>
          <w:szCs w:val="14"/>
        </w:rPr>
      </w:pPr>
      <w:rPr/>
      <w:r>
        <w:rPr>
          <w:rFonts w:ascii="Verdana" w:hAnsi="Verdana" w:cs="Verdana" w:eastAsia="Verdana"/>
          <w:sz w:val="14"/>
          <w:szCs w:val="14"/>
          <w:spacing w:val="0"/>
          <w:w w:val="100"/>
          <w:b/>
          <w:bCs/>
        </w:rPr>
        <w:t>Σ</w:t>
      </w:r>
      <w:r>
        <w:rPr>
          <w:rFonts w:ascii="Verdana" w:hAnsi="Verdana" w:cs="Verdana" w:eastAsia="Verdana"/>
          <w:sz w:val="14"/>
          <w:szCs w:val="14"/>
          <w:spacing w:val="0"/>
          <w:w w:val="100"/>
          <w:b/>
          <w:bCs/>
        </w:rPr>
        <w:t> </w:t>
      </w:r>
      <w:r>
        <w:rPr>
          <w:rFonts w:ascii="Verdana" w:hAnsi="Verdana" w:cs="Verdana" w:eastAsia="Verdana"/>
          <w:sz w:val="14"/>
          <w:szCs w:val="14"/>
          <w:spacing w:val="0"/>
          <w:w w:val="100"/>
          <w:b/>
          <w:bCs/>
        </w:rPr>
        <w:t>ύ</w:t>
      </w:r>
      <w:r>
        <w:rPr>
          <w:rFonts w:ascii="Verdana" w:hAnsi="Verdana" w:cs="Verdana" w:eastAsia="Verdana"/>
          <w:sz w:val="14"/>
          <w:szCs w:val="14"/>
          <w:spacing w:val="0"/>
          <w:w w:val="100"/>
          <w:b/>
          <w:bCs/>
        </w:rPr>
        <w:t> </w:t>
      </w:r>
      <w:r>
        <w:rPr>
          <w:rFonts w:ascii="Verdana" w:hAnsi="Verdana" w:cs="Verdana" w:eastAsia="Verdana"/>
          <w:sz w:val="14"/>
          <w:szCs w:val="14"/>
          <w:spacing w:val="0"/>
          <w:w w:val="100"/>
          <w:b/>
          <w:bCs/>
        </w:rPr>
        <w:t>ν</w:t>
      </w:r>
      <w:r>
        <w:rPr>
          <w:rFonts w:ascii="Verdana" w:hAnsi="Verdana" w:cs="Verdana" w:eastAsia="Verdana"/>
          <w:sz w:val="14"/>
          <w:szCs w:val="14"/>
          <w:spacing w:val="0"/>
          <w:w w:val="100"/>
          <w:b/>
          <w:bCs/>
        </w:rPr>
        <w:t> </w:t>
      </w:r>
      <w:r>
        <w:rPr>
          <w:rFonts w:ascii="Verdana" w:hAnsi="Verdana" w:cs="Verdana" w:eastAsia="Verdana"/>
          <w:sz w:val="14"/>
          <w:szCs w:val="14"/>
          <w:spacing w:val="0"/>
          <w:w w:val="100"/>
          <w:b/>
          <w:bCs/>
        </w:rPr>
        <w:t>ο</w:t>
      </w:r>
      <w:r>
        <w:rPr>
          <w:rFonts w:ascii="Verdana" w:hAnsi="Verdana" w:cs="Verdana" w:eastAsia="Verdana"/>
          <w:sz w:val="14"/>
          <w:szCs w:val="14"/>
          <w:spacing w:val="0"/>
          <w:w w:val="100"/>
          <w:b/>
          <w:bCs/>
        </w:rPr>
        <w:t> </w:t>
      </w:r>
      <w:r>
        <w:rPr>
          <w:rFonts w:ascii="Verdana" w:hAnsi="Verdana" w:cs="Verdana" w:eastAsia="Verdana"/>
          <w:sz w:val="14"/>
          <w:szCs w:val="14"/>
          <w:spacing w:val="0"/>
          <w:w w:val="100"/>
          <w:b/>
          <w:bCs/>
        </w:rPr>
        <w:t>λ</w:t>
      </w:r>
      <w:r>
        <w:rPr>
          <w:rFonts w:ascii="Verdana" w:hAnsi="Verdana" w:cs="Verdana" w:eastAsia="Verdana"/>
          <w:sz w:val="14"/>
          <w:szCs w:val="14"/>
          <w:spacing w:val="0"/>
          <w:w w:val="100"/>
          <w:b/>
          <w:bCs/>
        </w:rPr>
        <w:t> </w:t>
      </w:r>
      <w:r>
        <w:rPr>
          <w:rFonts w:ascii="Verdana" w:hAnsi="Verdana" w:cs="Verdana" w:eastAsia="Verdana"/>
          <w:sz w:val="14"/>
          <w:szCs w:val="14"/>
          <w:spacing w:val="0"/>
          <w:w w:val="100"/>
          <w:b/>
          <w:bCs/>
        </w:rPr>
        <w:t>ο</w:t>
      </w:r>
      <w:r>
        <w:rPr>
          <w:rFonts w:ascii="Verdana" w:hAnsi="Verdana" w:cs="Verdana" w:eastAsia="Verdana"/>
          <w:sz w:val="14"/>
          <w:szCs w:val="14"/>
          <w:spacing w:val="0"/>
          <w:w w:val="100"/>
          <w:b/>
          <w:bCs/>
        </w:rPr>
        <w:t> </w:t>
      </w:r>
      <w:r>
        <w:rPr>
          <w:rFonts w:ascii="Verdana" w:hAnsi="Verdana" w:cs="Verdana" w:eastAsia="Verdana"/>
          <w:sz w:val="14"/>
          <w:szCs w:val="14"/>
          <w:spacing w:val="0"/>
          <w:w w:val="100"/>
          <w:b/>
          <w:bCs/>
        </w:rPr>
        <w:t> </w:t>
      </w:r>
      <w:r>
        <w:rPr>
          <w:rFonts w:ascii="Verdana" w:hAnsi="Verdana" w:cs="Verdana" w:eastAsia="Verdana"/>
          <w:sz w:val="14"/>
          <w:szCs w:val="14"/>
          <w:spacing w:val="0"/>
          <w:w w:val="100"/>
          <w:b/>
          <w:bCs/>
        </w:rPr>
        <w:t>Σελίδων:</w:t>
      </w:r>
      <w:r>
        <w:rPr>
          <w:rFonts w:ascii="Verdana" w:hAnsi="Verdana" w:cs="Verdana" w:eastAsia="Verdana"/>
          <w:sz w:val="14"/>
          <w:szCs w:val="14"/>
          <w:spacing w:val="0"/>
          <w:w w:val="100"/>
          <w:b/>
          <w:bCs/>
        </w:rPr>
        <w:t> </w:t>
      </w:r>
      <w:r>
        <w:rPr>
          <w:rFonts w:ascii="Verdana" w:hAnsi="Verdana" w:cs="Verdana" w:eastAsia="Verdana"/>
          <w:sz w:val="14"/>
          <w:szCs w:val="14"/>
          <w:spacing w:val="0"/>
          <w:w w:val="100"/>
          <w:b/>
          <w:bCs/>
        </w:rPr>
        <w:t>1</w:t>
      </w:r>
      <w:r>
        <w:rPr>
          <w:rFonts w:ascii="Verdana" w:hAnsi="Verdana" w:cs="Verdana" w:eastAsia="Verdana"/>
          <w:sz w:val="14"/>
          <w:szCs w:val="14"/>
          <w:spacing w:val="0"/>
          <w:w w:val="100"/>
        </w:rPr>
      </w:r>
    </w:p>
    <w:p>
      <w:pPr>
        <w:spacing w:before="31" w:after="0" w:line="240" w:lineRule="auto"/>
        <w:ind w:right="-20"/>
        <w:jc w:val="left"/>
        <w:rPr>
          <w:rFonts w:ascii="Verdana" w:hAnsi="Verdana" w:cs="Verdana" w:eastAsia="Verdana"/>
          <w:sz w:val="16"/>
          <w:szCs w:val="16"/>
        </w:rPr>
      </w:pPr>
      <w:rPr/>
      <w:r>
        <w:rPr/>
        <w:br w:type="column"/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Κωνσταντίνος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 </w:t>
      </w:r>
      <w:r>
        <w:rPr>
          <w:rFonts w:ascii="Verdana" w:hAnsi="Verdana" w:cs="Verdana" w:eastAsia="Verdana"/>
          <w:sz w:val="16"/>
          <w:szCs w:val="16"/>
          <w:spacing w:val="0"/>
          <w:w w:val="100"/>
          <w:b/>
          <w:bCs/>
        </w:rPr>
        <w:t>Σκρέκας</w:t>
      </w:r>
      <w:r>
        <w:rPr>
          <w:rFonts w:ascii="Verdana" w:hAnsi="Verdana" w:cs="Verdana" w:eastAsia="Verdana"/>
          <w:sz w:val="16"/>
          <w:szCs w:val="16"/>
          <w:spacing w:val="0"/>
          <w:w w:val="100"/>
        </w:rPr>
      </w:r>
    </w:p>
    <w:sectPr>
      <w:type w:val="continuous"/>
      <w:pgSz w:w="11920" w:h="16840"/>
      <w:pgMar w:top="880" w:bottom="280" w:left="980" w:right="820"/>
      <w:cols w:num="2" w:equalWidth="0">
        <w:col w:w="2015" w:space="4348"/>
        <w:col w:w="375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auto"/>
    <w:pitch w:val="default"/>
  </w:font>
  <w:font w:name="Verdana">
    <w:altName w:val="Verdana"/>
    <w:charset w:val="0"/>
    <w:family w:val="auto"/>
    <w:pitch w:val="default"/>
  </w:font>
  <w:font w:name="Wingdings">
    <w:altName w:val="Wingdings"/>
    <w:charset w:val="0"/>
    <w:family w:val="auto"/>
    <w:pitch w:val="default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n.mylonas@prv.ypeka.gr" TargetMode="External"/><Relationship Id="rId7" Type="http://schemas.openxmlformats.org/officeDocument/2006/relationships/hyperlink" Target="https://www.dei.gr/el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sotiriadoud</dc:creator>
  <dcterms:created xsi:type="dcterms:W3CDTF">2022-01-13T12:49:11Z</dcterms:created>
  <dcterms:modified xsi:type="dcterms:W3CDTF">2022-01-13T12:49:11Z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2021-12-17T00:00:00Z</vt:filetime>
  </property>
  <property fmtid="{D5CDD505-2E9C-101B-9397-08002B2CF9AE}" pid="3" name="LastSaved">
    <vt:filetime>2022-01-13T00:00:00Z</vt:filetime>
  </property>
</Properties>
</file>