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461BC383" w:rsidR="00276CAC" w:rsidRDefault="00250D66" w:rsidP="00D75A0D">
      <w:pPr>
        <w:ind w:left="720" w:hanging="72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bookmarkStart w:id="0" w:name="_Hlk93404213"/>
      <w:bookmarkEnd w:id="0"/>
      <w:r>
        <w:tab/>
      </w:r>
      <w:r w:rsidR="00CE2CBA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Συνολική εικόνα Νόμιμης Μετανάστευσης</w:t>
      </w:r>
    </w:p>
    <w:p w14:paraId="1435632C" w14:textId="3228519B" w:rsidR="003C0F31" w:rsidRDefault="00D75A0D" w:rsidP="00E60B16">
      <w:pPr>
        <w:pStyle w:val="aa"/>
        <w:spacing w:after="0"/>
        <w:ind w:left="-284" w:right="-438" w:hanging="142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>
        <w:rPr>
          <w:noProof/>
        </w:rPr>
        <w:drawing>
          <wp:anchor distT="0" distB="0" distL="114300" distR="114300" simplePos="0" relativeHeight="251669506" behindDoc="0" locked="0" layoutInCell="1" allowOverlap="1" wp14:anchorId="6C74078C" wp14:editId="4212AF13">
            <wp:simplePos x="0" y="0"/>
            <wp:positionH relativeFrom="page">
              <wp:posOffset>107950</wp:posOffset>
            </wp:positionH>
            <wp:positionV relativeFrom="paragraph">
              <wp:posOffset>248920</wp:posOffset>
            </wp:positionV>
            <wp:extent cx="7433310" cy="2070735"/>
            <wp:effectExtent l="0" t="0" r="0" b="5715"/>
            <wp:wrapTopAndBottom/>
            <wp:docPr id="13" name="Γραφικό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2636" t="20927" r="2721" b="32195"/>
                    <a:stretch/>
                  </pic:blipFill>
                  <pic:spPr bwMode="auto">
                    <a:xfrm>
                      <a:off x="0" y="0"/>
                      <a:ext cx="7433310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744E6" w14:textId="07B9EBAB" w:rsidR="00EF7A6E" w:rsidRPr="00665BAD" w:rsidRDefault="00EF7A6E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Ά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4D6DF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B851F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, 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όπως αποτυπώνονται με στοιχεία </w:t>
      </w:r>
      <w:r w:rsidR="009C590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Δεκε</w:t>
      </w:r>
      <w:r w:rsidR="00FB268A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</w:t>
      </w:r>
      <w:r w:rsidR="00026D4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βρίου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2021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- Βλ. Παράρτημα 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1</w:t>
      </w:r>
    </w:p>
    <w:p w14:paraId="02E265B1" w14:textId="4005E629" w:rsidR="00894EBA" w:rsidRDefault="00894EBA" w:rsidP="00707932">
      <w:pPr>
        <w:pStyle w:val="aa"/>
        <w:spacing w:after="0"/>
        <w:ind w:right="-568"/>
        <w:jc w:val="both"/>
        <w:rPr>
          <w:noProof/>
          <w:lang w:eastAsia="el-GR"/>
        </w:rPr>
      </w:pPr>
    </w:p>
    <w:p w14:paraId="4BAF324A" w14:textId="34299133" w:rsidR="00B85817" w:rsidRDefault="00B85817" w:rsidP="00B85817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39B40F92" w14:textId="77777777" w:rsidR="00BF2B7F" w:rsidRDefault="00BF2B7F" w:rsidP="00B85817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337F6327" w14:textId="326DF342" w:rsidR="007179BF" w:rsidRPr="00CA55FF" w:rsidRDefault="008F08E9" w:rsidP="00CC158E">
      <w:pPr>
        <w:pStyle w:val="aa"/>
        <w:numPr>
          <w:ilvl w:val="0"/>
          <w:numId w:val="13"/>
        </w:numPr>
        <w:spacing w:after="0"/>
        <w:ind w:left="709" w:hanging="283"/>
        <w:jc w:val="both"/>
        <w:rPr>
          <w:rFonts w:ascii="Calibri" w:eastAsia="Calibri" w:hAnsi="Calibri" w:cs="Calibri"/>
          <w:b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Πολίτες Τρίτων Χωρών</w:t>
      </w:r>
    </w:p>
    <w:p w14:paraId="5A44FF3A" w14:textId="6F5A6913" w:rsidR="00CA55FF" w:rsidRDefault="00CA55FF" w:rsidP="007179BF">
      <w:pPr>
        <w:pStyle w:val="aa"/>
        <w:spacing w:after="0"/>
        <w:ind w:left="-426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7A7DFF13" w14:textId="4C7F0BE4" w:rsidR="001A41B1" w:rsidRPr="00BF2B7F" w:rsidRDefault="00DA17C8" w:rsidP="007179BF">
      <w:pPr>
        <w:pStyle w:val="aa"/>
        <w:spacing w:after="0"/>
        <w:ind w:left="-426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>
        <w:rPr>
          <w:noProof/>
        </w:rPr>
        <w:drawing>
          <wp:inline distT="0" distB="0" distL="0" distR="0" wp14:anchorId="40F80158" wp14:editId="318A74B4">
            <wp:extent cx="7429500" cy="4178963"/>
            <wp:effectExtent l="0" t="0" r="0" b="0"/>
            <wp:docPr id="8" name="Γραφικό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138" cy="417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3874" w14:textId="18F4085A" w:rsidR="0032437B" w:rsidRPr="00665BAD" w:rsidRDefault="0032437B" w:rsidP="00520210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.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Ά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συγκεκριμένη χρονική στιγμή (απόθεμα/</w:t>
      </w:r>
      <w:proofErr w:type="spellStart"/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stock</w:t>
      </w:r>
      <w:proofErr w:type="spellEnd"/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) σωρευτικά</w:t>
      </w:r>
      <w:r w:rsidR="002649FA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ανά μήνα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A2B5F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-</w:t>
      </w:r>
      <w:r w:rsidR="00BC6E74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Βλ. Παράρτημα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</w:t>
      </w:r>
      <w:r w:rsidR="004E1FB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</w:p>
    <w:p w14:paraId="150DE65A" w14:textId="6E721748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53974197" w14:textId="0B8C6080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235EBEC2" w14:textId="64808E36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0BB79F01" w14:textId="6F09FFC3" w:rsidR="00F177C6" w:rsidRPr="005D6BAE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7D11C615" w14:textId="38FFA0F6" w:rsidR="00785C3D" w:rsidRDefault="00044829" w:rsidP="004E7C6A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  <w:r>
        <w:rPr>
          <w:noProof/>
        </w:rPr>
        <w:lastRenderedPageBreak/>
        <w:drawing>
          <wp:anchor distT="0" distB="0" distL="114300" distR="114300" simplePos="0" relativeHeight="251670530" behindDoc="0" locked="0" layoutInCell="1" allowOverlap="1" wp14:anchorId="76BCC5FE" wp14:editId="2BA322FA">
            <wp:simplePos x="0" y="0"/>
            <wp:positionH relativeFrom="column">
              <wp:posOffset>-321772</wp:posOffset>
            </wp:positionH>
            <wp:positionV relativeFrom="paragraph">
              <wp:posOffset>0</wp:posOffset>
            </wp:positionV>
            <wp:extent cx="7458075" cy="7795441"/>
            <wp:effectExtent l="0" t="0" r="0" b="0"/>
            <wp:wrapTopAndBottom/>
            <wp:docPr id="2" name="Εικόνα 1" descr="Εικόνα που περιέχει χάρτης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F39C4785-FE8B-4E3B-956E-C31DB96784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 descr="Εικόνα που περιέχει χάρτης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F39C4785-FE8B-4E3B-956E-C31DB96784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3" t="1500"/>
                    <a:stretch/>
                  </pic:blipFill>
                  <pic:spPr>
                    <a:xfrm>
                      <a:off x="0" y="0"/>
                      <a:ext cx="7458075" cy="779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7517" w14:textId="0B0E2720" w:rsidR="005C743D" w:rsidRDefault="005C743D" w:rsidP="00AB5D99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79FD9E1A" w14:textId="6492B004" w:rsidR="006475FB" w:rsidRDefault="006475FB" w:rsidP="00AB5D99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703BCCBA" w14:textId="504DFF20" w:rsidR="00704B8E" w:rsidRDefault="00704B8E" w:rsidP="0063706D">
      <w:pPr>
        <w:keepNext/>
        <w:ind w:left="-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C564DE0" w14:textId="187A3192" w:rsidR="00EB281C" w:rsidRPr="00665BAD" w:rsidRDefault="00EB281C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ορυφαίες 10 εθνικότητες των πολιτών τρίτων χωρών με ισχύουσες άδειες διαμονής, όπως αποτυπώνονται με </w:t>
      </w:r>
      <w:r w:rsidR="00DA2BE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τα </w:t>
      </w:r>
      <w:r w:rsidR="00785C3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στοιχεία </w:t>
      </w:r>
      <w:r w:rsidR="005F526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Δεκε</w:t>
      </w:r>
      <w:r w:rsidR="002446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</w:t>
      </w:r>
      <w:r w:rsidR="00A1058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βρί</w:t>
      </w:r>
      <w:r w:rsidR="004F6968"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ου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2021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2E1C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</w:p>
    <w:p w14:paraId="74C972BB" w14:textId="266D975F" w:rsidR="0032437B" w:rsidRDefault="0032437B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13FA9D21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E34CDFF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F7C4742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2C71CA8" w14:textId="4B4F5B75" w:rsidR="00D3486F" w:rsidRDefault="006E560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90" behindDoc="0" locked="0" layoutInCell="1" allowOverlap="1" wp14:anchorId="26D563A5" wp14:editId="4E7FC2BE">
            <wp:simplePos x="0" y="0"/>
            <wp:positionH relativeFrom="page">
              <wp:posOffset>84455</wp:posOffset>
            </wp:positionH>
            <wp:positionV relativeFrom="paragraph">
              <wp:posOffset>0</wp:posOffset>
            </wp:positionV>
            <wp:extent cx="7385050" cy="3920490"/>
            <wp:effectExtent l="0" t="0" r="6350" b="3810"/>
            <wp:wrapSquare wrapText="bothSides"/>
            <wp:docPr id="21" name="Γραφικό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3683" r="2627" b="4404"/>
                    <a:stretch/>
                  </pic:blipFill>
                  <pic:spPr bwMode="auto">
                    <a:xfrm>
                      <a:off x="0" y="0"/>
                      <a:ext cx="7385050" cy="392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A48EE" w14:textId="67E8068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5EDD85D" w14:textId="4D67176E" w:rsidR="006C75FD" w:rsidRDefault="0068711F" w:rsidP="00CC1A6D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4" behindDoc="0" locked="0" layoutInCell="1" allowOverlap="1" wp14:anchorId="2D497553" wp14:editId="06FAAD35">
            <wp:simplePos x="0" y="0"/>
            <wp:positionH relativeFrom="page">
              <wp:align>left</wp:align>
            </wp:positionH>
            <wp:positionV relativeFrom="paragraph">
              <wp:posOffset>333375</wp:posOffset>
            </wp:positionV>
            <wp:extent cx="7426960" cy="3778250"/>
            <wp:effectExtent l="0" t="0" r="2540" b="0"/>
            <wp:wrapSquare wrapText="bothSides"/>
            <wp:docPr id="22" name="Γραφικό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7702" r="2627" b="4235"/>
                    <a:stretch/>
                  </pic:blipFill>
                  <pic:spPr bwMode="auto">
                    <a:xfrm>
                      <a:off x="0" y="0"/>
                      <a:ext cx="7426960" cy="377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29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="0050129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proofErr w:type="spellStart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</w:t>
      </w:r>
      <w:proofErr w:type="spellEnd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άδειες Διαμονής -</w:t>
      </w:r>
      <w:r w:rsidR="00DB254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50129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Αρχικές Χορηγήσεις αδειών διαμονής ανά μήνα 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κατάθεσης αιτήματος </w:t>
      </w:r>
      <w:r w:rsidR="0050129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και κατηγορία </w:t>
      </w:r>
      <w:r w:rsidR="0050129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 w:rsidR="0050129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D2684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</w:p>
    <w:p w14:paraId="62FAA203" w14:textId="77777777" w:rsidR="0068711F" w:rsidRDefault="0068711F" w:rsidP="00CC1A6D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6B0A372" w14:textId="476E2DD6" w:rsidR="00823324" w:rsidRPr="00D3486F" w:rsidRDefault="00823324" w:rsidP="00E0339C">
      <w:pPr>
        <w:pStyle w:val="aa"/>
        <w:spacing w:after="0"/>
        <w:ind w:right="-154"/>
        <w:jc w:val="both"/>
        <w:rPr>
          <w:rFonts w:asciiTheme="minorHAnsi" w:hAnsiTheme="minorHAnsi"/>
          <w:noProof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proofErr w:type="spellStart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</w:t>
      </w:r>
      <w:proofErr w:type="spellEnd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άδειες Διαμονής -</w:t>
      </w:r>
      <w:r w:rsidR="0049354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Ανανεώσεις Χορηγήσεων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αδειών διαμονής ανά μήνα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κατάθεσ</w:t>
      </w:r>
      <w:r w:rsidR="00AD4A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ης αιτήματος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και κατηγορία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- Βλ. Παράρτημα Πίνακας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</w:p>
    <w:p w14:paraId="5856A77C" w14:textId="1110901A" w:rsidR="00823324" w:rsidRDefault="00FB03DF" w:rsidP="00823324">
      <w:pPr>
        <w:pStyle w:val="aa"/>
        <w:spacing w:after="0"/>
        <w:jc w:val="both"/>
      </w:pPr>
      <w:r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ο 2020 οι κύριες χώρες προέλευσης των μετανα</w:t>
      </w:r>
      <w:r w:rsidR="00A44015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στών για τους οποίους εκδόθηκαν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άδειες διαμονής ήταν η Αλβανία, η Κίνα και </w:t>
      </w:r>
      <w:r w:rsidR="00CF7297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το Πακιστάν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(αρχ</w:t>
      </w:r>
      <w:r w:rsidR="009B2386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ικές χορηγήσεις). </w:t>
      </w:r>
      <w:r w:rsidR="00685C51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Το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2021 ωστόσο φαίνεται ότι εκδόθηκαν κυρίως άδειες για</w:t>
      </w:r>
      <w:r w:rsidR="00A44015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υπηκόους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Αλβαν</w:t>
      </w:r>
      <w:r w:rsidR="0015172D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ίας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, </w:t>
      </w:r>
      <w:r w:rsidR="009C7CA9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Ρωσία</w:t>
      </w:r>
      <w:r w:rsidR="00AF1C8C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και </w:t>
      </w:r>
      <w:r w:rsidR="005A33A3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Γεωργίας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. </w:t>
      </w:r>
    </w:p>
    <w:p w14:paraId="0E6BA80C" w14:textId="77777777" w:rsidR="00E008A9" w:rsidRDefault="00E008A9">
      <w:p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0A949424" w14:textId="6BF64030" w:rsidR="00FF1EF6" w:rsidRDefault="008F08E9" w:rsidP="00FF1EF6">
      <w:pPr>
        <w:pStyle w:val="af1"/>
        <w:numPr>
          <w:ilvl w:val="0"/>
          <w:numId w:val="13"/>
        </w:num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FF1EF6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Ομογενείς πολίτες και Ευρωπαίοι πολίτες</w:t>
      </w:r>
    </w:p>
    <w:p w14:paraId="61096F04" w14:textId="0E664C6D" w:rsidR="00E71769" w:rsidRDefault="00E71769" w:rsidP="00E71769">
      <w:pPr>
        <w:ind w:left="360"/>
        <w:rPr>
          <w:lang w:eastAsia="el-GR" w:bidi="ar-SA"/>
        </w:rPr>
      </w:pPr>
    </w:p>
    <w:p w14:paraId="3FA50D20" w14:textId="7C83A089" w:rsidR="00FF1EF6" w:rsidRDefault="000F1EBC" w:rsidP="00E71769">
      <w:pPr>
        <w:ind w:left="-426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anchor distT="0" distB="0" distL="114300" distR="114300" simplePos="0" relativeHeight="251667458" behindDoc="0" locked="0" layoutInCell="1" allowOverlap="1" wp14:anchorId="6557E722" wp14:editId="2FC0690D">
            <wp:simplePos x="0" y="0"/>
            <wp:positionH relativeFrom="column">
              <wp:posOffset>-349250</wp:posOffset>
            </wp:positionH>
            <wp:positionV relativeFrom="paragraph">
              <wp:posOffset>-3175</wp:posOffset>
            </wp:positionV>
            <wp:extent cx="7549687" cy="2009775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87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4A5769" w14:textId="3D7AD81E" w:rsidR="00FF1EF6" w:rsidRPr="00FF1EF6" w:rsidRDefault="00FF1EF6" w:rsidP="0099782A">
      <w:pPr>
        <w:ind w:left="-426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53A6ADD0" w14:textId="01658B59" w:rsidR="00FF1EF6" w:rsidRDefault="00FF1EF6" w:rsidP="00FF1EF6">
      <w:pPr>
        <w:pStyle w:val="af1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CB74CB" wp14:editId="35C1F9ED">
                <wp:simplePos x="0" y="0"/>
                <wp:positionH relativeFrom="column">
                  <wp:posOffset>5677536</wp:posOffset>
                </wp:positionH>
                <wp:positionV relativeFrom="paragraph">
                  <wp:posOffset>43785</wp:posOffset>
                </wp:positionV>
                <wp:extent cx="421549" cy="1092742"/>
                <wp:effectExtent l="76200" t="38100" r="36195" b="31750"/>
                <wp:wrapNone/>
                <wp:docPr id="50" name="Shape 46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0443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7EE8C" id="Shape 46482" o:spid="_x0000_s1026" style="position:absolute;margin-left:447.05pt;margin-top:3.45pt;width:33.2pt;height:86.05pt;rotation:-10812956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fillcolor="#d8d8d8 [2732]" stroked="f" strokeweight="1pt">
                <v:stroke miterlimit="4" joinstyle="miter"/>
                <v:path arrowok="t" o:extrusionok="f" o:connecttype="custom" o:connectlocs="210775,546371;210775,546371;210775,546371;210775,546371" o:connectangles="0,90,180,270"/>
              </v:shape>
            </w:pict>
          </mc:Fallback>
        </mc:AlternateContent>
      </w: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4C4499" wp14:editId="06681AA6">
                <wp:simplePos x="0" y="0"/>
                <wp:positionH relativeFrom="column">
                  <wp:posOffset>278765</wp:posOffset>
                </wp:positionH>
                <wp:positionV relativeFrom="paragraph">
                  <wp:posOffset>37817</wp:posOffset>
                </wp:positionV>
                <wp:extent cx="421549" cy="1092742"/>
                <wp:effectExtent l="57150" t="19050" r="74295" b="0"/>
                <wp:wrapNone/>
                <wp:docPr id="33" name="Shape 464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A1F3D-C54A-AD46-B81D-413C651762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3420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 w14:anchorId="1A2296C0">
              <v:shape id="Shape 46482" style="position:absolute;margin-left:21.95pt;margin-top:3pt;width:33.2pt;height:86.05pt;rotation:1102470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spid="_x0000_s1026" fillcolor="#d8d8d8 [2732]" stroked="f" strokeweight="1pt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" w14:anchorId="49EBAE96">
                <v:stroke miterlimit="4" joinstyle="miter"/>
                <v:path arrowok="t" o:connecttype="custom" o:connectlocs="210775,546371;210775,546371;210775,546371;210775,546371" o:connectangles="0,90,180,270" o:extrusionok="f"/>
              </v:shape>
            </w:pict>
          </mc:Fallback>
        </mc:AlternateContent>
      </w:r>
    </w:p>
    <w:p w14:paraId="2050C16C" w14:textId="77777777" w:rsidR="00FF1EF6" w:rsidRPr="00FF1EF6" w:rsidRDefault="00FF1EF6" w:rsidP="00FF1EF6">
      <w:pPr>
        <w:pStyle w:val="af1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7722A4CF" w14:textId="45845960" w:rsidR="0031708F" w:rsidRDefault="0031708F">
      <w:pPr>
        <w:pStyle w:val="aa"/>
        <w:spacing w:after="0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6C3C5AE8" w14:textId="01409437" w:rsidR="00725719" w:rsidRDefault="00FF1EF6" w:rsidP="00FF1EF6">
      <w:pPr>
        <w:ind w:left="-709" w:right="-710"/>
        <w:rPr>
          <w:noProof/>
          <w:lang w:eastAsia="el-GR" w:bidi="ar-SA"/>
        </w:rPr>
      </w:pPr>
      <w:r>
        <w:rPr>
          <w:noProof/>
          <w:lang w:eastAsia="el-GR" w:bidi="ar-SA"/>
        </w:rPr>
        <w:t xml:space="preserve">   </w:t>
      </w:r>
    </w:p>
    <w:p w14:paraId="66E70D74" w14:textId="489102E3" w:rsidR="00FF1EF6" w:rsidRDefault="00FF1EF6" w:rsidP="00FF1EF6">
      <w:pPr>
        <w:ind w:right="-710"/>
        <w:rPr>
          <w:noProof/>
          <w:lang w:eastAsia="el-GR" w:bidi="ar-SA"/>
        </w:rPr>
      </w:pPr>
    </w:p>
    <w:p w14:paraId="52EBD3CE" w14:textId="7EF81F81" w:rsidR="00FF1EF6" w:rsidRDefault="009C5905" w:rsidP="00FF1EF6">
      <w:pPr>
        <w:ind w:right="-710"/>
        <w:rPr>
          <w:noProof/>
          <w:lang w:eastAsia="el-GR" w:bidi="ar-SA"/>
        </w:rPr>
      </w:pPr>
      <w:r>
        <w:rPr>
          <w:noProof/>
        </w:rPr>
        <w:drawing>
          <wp:anchor distT="0" distB="0" distL="114300" distR="114300" simplePos="0" relativeHeight="251663362" behindDoc="0" locked="0" layoutInCell="1" allowOverlap="1" wp14:anchorId="1C859FAA" wp14:editId="3108C2FA">
            <wp:simplePos x="0" y="0"/>
            <wp:positionH relativeFrom="page">
              <wp:align>center</wp:align>
            </wp:positionH>
            <wp:positionV relativeFrom="paragraph">
              <wp:posOffset>352425</wp:posOffset>
            </wp:positionV>
            <wp:extent cx="7426325" cy="3771900"/>
            <wp:effectExtent l="0" t="0" r="3175" b="0"/>
            <wp:wrapSquare wrapText="bothSides"/>
            <wp:docPr id="24" name="Γραφικό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5008" t="7250" r="6001" b="12388"/>
                    <a:stretch/>
                  </pic:blipFill>
                  <pic:spPr bwMode="auto">
                    <a:xfrm>
                      <a:off x="0" y="0"/>
                      <a:ext cx="742632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86627" w14:textId="4075AA32" w:rsidR="00FF1EF6" w:rsidRDefault="00FF1EF6" w:rsidP="00520E67">
      <w:pPr>
        <w:ind w:left="-142" w:right="-580"/>
        <w:rPr>
          <w:noProof/>
          <w:lang w:eastAsia="el-GR" w:bidi="ar-SA"/>
        </w:rPr>
      </w:pPr>
    </w:p>
    <w:p w14:paraId="4B5B9D01" w14:textId="6074E167" w:rsidR="00FF1EF6" w:rsidRDefault="00FF1EF6" w:rsidP="007F6F46">
      <w:pPr>
        <w:ind w:left="-426" w:right="-710"/>
        <w:rPr>
          <w:noProof/>
          <w:lang w:eastAsia="el-GR" w:bidi="ar-SA"/>
        </w:rPr>
      </w:pPr>
    </w:p>
    <w:p w14:paraId="175425FC" w14:textId="60ECA68B" w:rsidR="00725719" w:rsidRDefault="003F0CDA" w:rsidP="003F0CDA">
      <w:pPr>
        <w:tabs>
          <w:tab w:val="left" w:pos="3535"/>
        </w:tabs>
        <w:ind w:left="-993" w:right="-710"/>
        <w:rPr>
          <w:rFonts w:asciiTheme="minorHAnsi" w:hAnsiTheme="minorHAnsi"/>
        </w:rPr>
      </w:pPr>
      <w:r>
        <w:rPr>
          <w:rFonts w:hint="eastAsia"/>
          <w:noProof/>
          <w:lang w:eastAsia="el-GR" w:bidi="ar-SA"/>
        </w:rPr>
        <w:tab/>
      </w:r>
      <w:r w:rsidR="00013103">
        <w:t xml:space="preserve">      </w:t>
      </w:r>
    </w:p>
    <w:p w14:paraId="68059900" w14:textId="502FC9D4" w:rsidR="003B6102" w:rsidRPr="00665BAD" w:rsidRDefault="00F63730" w:rsidP="007F6F46">
      <w:pPr>
        <w:keepNext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 Συνολικός αριθμός</w:t>
      </w:r>
      <w:r w:rsidRPr="00F6373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των ομογενών και Ευρωπαίων πολιτών που διαμένουν στη χώρα μας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</w:p>
    <w:p w14:paraId="0D025000" w14:textId="2FF61B8B" w:rsidR="007A0DDC" w:rsidRPr="00F63730" w:rsidRDefault="007A0DDC"/>
    <w:p w14:paraId="633FB121" w14:textId="300AC0E9" w:rsidR="007A0DDC" w:rsidRDefault="007A0DDC" w:rsidP="00520E67">
      <w:pPr>
        <w:rPr>
          <w:rFonts w:asciiTheme="minorHAnsi" w:hAnsiTheme="minorHAnsi"/>
        </w:rPr>
      </w:pPr>
    </w:p>
    <w:p w14:paraId="27977340" w14:textId="6821AC01" w:rsidR="00AF17E6" w:rsidRDefault="00AF17E6">
      <w:pPr>
        <w:rPr>
          <w:rFonts w:asciiTheme="minorHAnsi" w:hAnsiTheme="minorHAnsi"/>
        </w:rPr>
      </w:pPr>
    </w:p>
    <w:p w14:paraId="47CAEF0B" w14:textId="77777777" w:rsidR="0099782A" w:rsidRDefault="0099782A">
      <w:pPr>
        <w:rPr>
          <w:rFonts w:asciiTheme="minorHAnsi" w:hAnsiTheme="minorHAnsi"/>
        </w:rPr>
      </w:pPr>
    </w:p>
    <w:p w14:paraId="0DCEC5F3" w14:textId="46E0F556" w:rsidR="00276CAC" w:rsidRDefault="008F08E9" w:rsidP="002741C9">
      <w:pPr>
        <w:pStyle w:val="aa"/>
        <w:numPr>
          <w:ilvl w:val="0"/>
          <w:numId w:val="13"/>
        </w:numPr>
        <w:tabs>
          <w:tab w:val="left" w:pos="360"/>
        </w:tabs>
        <w:spacing w:after="0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lastRenderedPageBreak/>
        <w:t>Μόνιμη άδεια διαμονής επενδυτή (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Golden</w:t>
      </w:r>
      <w:r w:rsidR="000A235E" w:rsidRPr="000A235E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 xml:space="preserve"> 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Visa</w:t>
      </w:r>
      <w:r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>)</w:t>
      </w:r>
    </w:p>
    <w:p w14:paraId="245E42BC" w14:textId="17CD13DC" w:rsidR="002741C9" w:rsidRDefault="002741C9" w:rsidP="002741C9">
      <w:pPr>
        <w:pStyle w:val="aa"/>
        <w:tabs>
          <w:tab w:val="left" w:pos="360"/>
        </w:tabs>
        <w:spacing w:after="0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</w:p>
    <w:p w14:paraId="4D24D42A" w14:textId="5352A9C4" w:rsidR="00293FD8" w:rsidRPr="008C0A03" w:rsidRDefault="00731F1A" w:rsidP="00AB2E74">
      <w:pPr>
        <w:pStyle w:val="aa"/>
        <w:tabs>
          <w:tab w:val="left" w:pos="360"/>
        </w:tabs>
        <w:spacing w:after="0"/>
        <w:ind w:left="-426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</w:pPr>
      <w:r>
        <w:rPr>
          <w:noProof/>
        </w:rPr>
        <w:drawing>
          <wp:inline distT="0" distB="0" distL="0" distR="0" wp14:anchorId="2547961A" wp14:editId="4FC82FD9">
            <wp:extent cx="7443413" cy="3937000"/>
            <wp:effectExtent l="0" t="0" r="5715" b="6350"/>
            <wp:docPr id="25" name="Γραφικό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rcRect l="3671" t="4687" r="3569" b="8088"/>
                    <a:stretch/>
                  </pic:blipFill>
                  <pic:spPr bwMode="auto">
                    <a:xfrm>
                      <a:off x="0" y="0"/>
                      <a:ext cx="7456969" cy="394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03649" w14:textId="77777777" w:rsidR="00325D35" w:rsidRDefault="00325D35" w:rsidP="6E9C5E00">
      <w:pPr>
        <w:pStyle w:val="aa"/>
        <w:spacing w:after="0"/>
        <w:ind w:left="142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5BD6AC56" w14:textId="4DE07A4A" w:rsidR="00E86279" w:rsidRDefault="6E9C5E00" w:rsidP="6E9C5E00">
      <w:pPr>
        <w:pStyle w:val="aa"/>
        <w:spacing w:after="0"/>
        <w:ind w:left="142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Γράφημα 7. Συνολικές Ισχυρές μόνιμες</w:t>
      </w:r>
      <w:r w:rsidR="002E1CE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άδειες διαμονής επενδυτή – </w:t>
      </w:r>
      <w:r w:rsidR="009C5905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Δεκ</w:t>
      </w:r>
      <w:r w:rsidR="00956A6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έμ</w:t>
      </w:r>
      <w:r w:rsidR="00077303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βρι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ος 2021 - Βλ. Παράρτημα  Πίνακας 7α &amp; 7β</w:t>
      </w:r>
    </w:p>
    <w:p w14:paraId="7E1EFE47" w14:textId="77777777" w:rsidR="00B80ED2" w:rsidRDefault="00B80ED2" w:rsidP="00293FD8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5ABBE1DC" w14:textId="66A20657" w:rsidR="00801A82" w:rsidRDefault="00D21318" w:rsidP="00821BEB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noProof/>
        </w:rPr>
        <w:drawing>
          <wp:inline distT="0" distB="0" distL="0" distR="0" wp14:anchorId="70DA2F7D" wp14:editId="239ED958">
            <wp:extent cx="7353300" cy="3874201"/>
            <wp:effectExtent l="0" t="0" r="0" b="0"/>
            <wp:docPr id="9" name="Γραφικό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2967" t="5274" r="2392" b="6077"/>
                    <a:stretch/>
                  </pic:blipFill>
                  <pic:spPr bwMode="auto">
                    <a:xfrm>
                      <a:off x="0" y="0"/>
                      <a:ext cx="7354357" cy="387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A73E4" w14:textId="471E0741" w:rsidR="00E86279" w:rsidRDefault="00F65AE8" w:rsidP="00225BD5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κδοθείσες</w:t>
      </w:r>
      <w:proofErr w:type="spellEnd"/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άδειες διαμονής </w:t>
      </w:r>
      <w:r w:rsidR="0077757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ανά μήνα κατάθεσης αιτήματος </w:t>
      </w:r>
      <w:r w:rsidR="00035A4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στο διάστημα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D2131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Δεκ</w:t>
      </w:r>
      <w:r w:rsidR="00CC4CB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έμ</w:t>
      </w:r>
      <w:r w:rsidR="00CD78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βρι</w:t>
      </w:r>
      <w:r w:rsidR="002D08B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ος </w:t>
      </w:r>
      <w:r w:rsidR="00EA6FC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2020 - </w:t>
      </w:r>
      <w:r w:rsidR="009C667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Δεκ</w:t>
      </w:r>
      <w:r w:rsidR="00CC4CB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έμ</w:t>
      </w:r>
      <w:r w:rsidR="000D298A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βριος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2021 με διάκριση αρχικών χορηγήσεων και ανανεώσεων,  για τους επενδυτές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7</w:t>
      </w:r>
      <w:r w:rsidR="00181CA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</w:t>
      </w:r>
    </w:p>
    <w:p w14:paraId="52FE16C3" w14:textId="42BD9F19" w:rsidR="00225BD5" w:rsidRDefault="00225BD5" w:rsidP="00046834">
      <w:pPr>
        <w:keepNext/>
        <w:ind w:left="-426" w:right="-438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F8D4F08" w14:textId="3BF6832D" w:rsidR="00E22604" w:rsidRPr="008A556C" w:rsidRDefault="009D27D9" w:rsidP="0000217F">
      <w:pPr>
        <w:keepNext/>
        <w:ind w:left="-426" w:right="-438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7B133A33" wp14:editId="7A112B9F">
            <wp:extent cx="7396015" cy="3943350"/>
            <wp:effectExtent l="0" t="0" r="0" b="0"/>
            <wp:docPr id="51" name="Γραφικό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b="5211"/>
                    <a:stretch/>
                  </pic:blipFill>
                  <pic:spPr bwMode="auto">
                    <a:xfrm>
                      <a:off x="0" y="0"/>
                      <a:ext cx="7402070" cy="394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A4D26" w14:textId="4C882A9E" w:rsidR="00181CA5" w:rsidRDefault="6E9C5E00" w:rsidP="6E9C5E00">
      <w:pPr>
        <w:keepNext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9. Κορυφαίες 10 εθνικότητες με αρχικές μόνιμες άδειες διαμονής επενδυτή, όπως α</w:t>
      </w:r>
      <w:r w:rsidR="004031F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ποτυπώνονται με τα στοιχεία </w:t>
      </w:r>
      <w:r w:rsidR="00D0382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Δεκ</w:t>
      </w:r>
      <w:r w:rsidR="003E6B7C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εμ</w:t>
      </w:r>
      <w:r w:rsidR="0000217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βρίο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υ 2021 - Βλ. Παράρτημα  Πίνακας 7α </w:t>
      </w:r>
    </w:p>
    <w:p w14:paraId="1BC2F4CA" w14:textId="354FBCAB" w:rsidR="00D36DBF" w:rsidRPr="00D0382F" w:rsidRDefault="00357C5C" w:rsidP="007B03E7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10" behindDoc="0" locked="0" layoutInCell="1" allowOverlap="1" wp14:anchorId="2AE7BDAD" wp14:editId="4C276913">
            <wp:simplePos x="0" y="0"/>
            <wp:positionH relativeFrom="column">
              <wp:posOffset>795655</wp:posOffset>
            </wp:positionH>
            <wp:positionV relativeFrom="paragraph">
              <wp:posOffset>143510</wp:posOffset>
            </wp:positionV>
            <wp:extent cx="4756150" cy="4466590"/>
            <wp:effectExtent l="0" t="0" r="6350" b="0"/>
            <wp:wrapTopAndBottom/>
            <wp:docPr id="36" name="Γραφικό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rcRect l="4048" t="7868" r="44816" b="6748"/>
                    <a:stretch/>
                  </pic:blipFill>
                  <pic:spPr bwMode="auto">
                    <a:xfrm>
                      <a:off x="0" y="0"/>
                      <a:ext cx="4756150" cy="446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997D7" w14:textId="77777777" w:rsidR="005F47BE" w:rsidRDefault="005F47BE" w:rsidP="007B03E7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EFE76BF" w14:textId="2BC19DD1" w:rsidR="007B03E7" w:rsidRPr="005337EF" w:rsidRDefault="6E9C5E00" w:rsidP="005337EF">
      <w:pPr>
        <w:pStyle w:val="aa"/>
        <w:spacing w:after="0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Γράφημα 10. Κορυφαίες 10 εθνικότητες με ανανεώσεις μόνιμων αδειών διαμονής επενδυτή, όπως </w:t>
      </w:r>
      <w:r w:rsidR="004031F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αποτυπώνονται με τα στοιχεία </w:t>
      </w:r>
      <w:r w:rsidR="00D0382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Δε</w:t>
      </w:r>
      <w:r w:rsidR="004C7876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κε</w:t>
      </w:r>
      <w:r w:rsidR="00DA5586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μ</w:t>
      </w:r>
      <w:r w:rsidR="008E6DEE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βρί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ου 2021 - Βλ. Παράρτημα  Πίνακας 7α</w:t>
      </w:r>
    </w:p>
    <w:p w14:paraId="197FDEDA" w14:textId="2504D478" w:rsidR="00E86279" w:rsidRPr="00875C69" w:rsidRDefault="00F62197" w:rsidP="003C215C">
      <w:pPr>
        <w:pStyle w:val="aa"/>
        <w:spacing w:after="0"/>
        <w:jc w:val="both"/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lastRenderedPageBreak/>
        <w:t>5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. Εκκρεμ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είς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 αιτή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σεις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Αδειών Διαμονής</w:t>
      </w:r>
    </w:p>
    <w:p w14:paraId="72D7776B" w14:textId="1DFF1544" w:rsidR="00582BBB" w:rsidRDefault="005337EF" w:rsidP="00D73B89">
      <w:pPr>
        <w:pStyle w:val="aa"/>
        <w:spacing w:after="0"/>
        <w:ind w:left="-426"/>
        <w:jc w:val="both"/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</w:pPr>
      <w:r>
        <w:rPr>
          <w:noProof/>
        </w:rPr>
        <w:drawing>
          <wp:inline distT="0" distB="0" distL="0" distR="0" wp14:anchorId="5DDF8D92" wp14:editId="4B194E1D">
            <wp:extent cx="6743065" cy="3900189"/>
            <wp:effectExtent l="0" t="0" r="635" b="5080"/>
            <wp:docPr id="11" name="Γραφικό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rcRect l="2684" t="1507" r="1544"/>
                    <a:stretch/>
                  </pic:blipFill>
                  <pic:spPr bwMode="auto">
                    <a:xfrm>
                      <a:off x="0" y="0"/>
                      <a:ext cx="6743065" cy="390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CB078" w14:textId="5B49FE28" w:rsidR="009605C8" w:rsidRPr="00255F76" w:rsidRDefault="009605C8" w:rsidP="00E53274">
      <w:pPr>
        <w:pStyle w:val="aa"/>
        <w:spacing w:after="0"/>
        <w:ind w:left="-426" w:firstLine="142"/>
        <w:jc w:val="both"/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</w:pPr>
    </w:p>
    <w:p w14:paraId="3E61E2CD" w14:textId="4176EE21" w:rsidR="00E86279" w:rsidRDefault="000F5152" w:rsidP="00484D27">
      <w:pPr>
        <w:pStyle w:val="aa"/>
        <w:spacing w:after="0"/>
        <w:ind w:left="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6C6851">
        <w:rPr>
          <w:rFonts w:asciiTheme="minorHAnsi" w:hAnsiTheme="minorHAnsi" w:cstheme="minorHAnsi"/>
          <w:b/>
          <w:bCs/>
          <w:color w:val="4472C4" w:themeColor="accent1"/>
          <w:sz w:val="18"/>
        </w:rPr>
        <w:t>Συνολικός αριθμός εκκρεμών αιτήσεων</w:t>
      </w:r>
      <w:r w:rsidR="006C6851"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για τη χορήγηση ή ανανέωση άδειας διαμονής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και</w:t>
      </w:r>
      <w:r w:rsidR="00894F6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9</w:t>
      </w:r>
    </w:p>
    <w:p w14:paraId="04F4649C" w14:textId="7CC4409B" w:rsidR="00C97401" w:rsidRDefault="00C97401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59BC5A8" w14:textId="17DDEEDB" w:rsidR="00C97401" w:rsidRDefault="00D74242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EB0DAF">
        <w:rPr>
          <w:rFonts w:asciiTheme="minorHAnsi" w:hAnsiTheme="minorHAnsi" w:cstheme="minorHAnsi"/>
          <w:b/>
          <w:noProof/>
          <w:color w:val="4472C4" w:themeColor="accent1"/>
          <w:sz w:val="18"/>
          <w:szCs w:val="18"/>
          <w:lang w:eastAsia="el-GR" w:bidi="ar-S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1397D3" wp14:editId="1EFA4E80">
                <wp:simplePos x="0" y="0"/>
                <wp:positionH relativeFrom="margin">
                  <wp:posOffset>268605</wp:posOffset>
                </wp:positionH>
                <wp:positionV relativeFrom="paragraph">
                  <wp:posOffset>102869</wp:posOffset>
                </wp:positionV>
                <wp:extent cx="6578600" cy="1228725"/>
                <wp:effectExtent l="0" t="0" r="12700" b="28575"/>
                <wp:wrapNone/>
                <wp:docPr id="5" name="Round Diagonal Corner 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861077-760F-4D38-BD8D-D390EE4390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1228725"/>
                        </a:xfrm>
                        <a:prstGeom prst="round2DiagRect">
                          <a:avLst>
                            <a:gd name="adj1" fmla="val 21930"/>
                            <a:gd name="adj2" fmla="val 0"/>
                          </a:avLst>
                        </a:prstGeom>
                        <a:solidFill>
                          <a:srgbClr val="D1E3F3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D0DA" w14:textId="18CA4C56" w:rsidR="00EB0DAF" w:rsidRPr="005B2EF9" w:rsidRDefault="0037085C" w:rsidP="00EB0DAF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Στο 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Γ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ράφημα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αποτυπώνεται η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σταδιακή 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μείωση των εκκρεμών αδειών</w:t>
                            </w:r>
                            <w:r w:rsidR="00500785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για τη χορήγηση ή ανανέωση αδειών διαμονής</w:t>
                            </w:r>
                            <w:r w:rsidR="00DD2DA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μέχρι τον Οκτώβριο του 2021 </w:t>
                            </w:r>
                            <w:r w:rsidR="00265F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αλλά η εικόνα </w:t>
                            </w:r>
                            <w:r w:rsidR="002F3FF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αντιστρέφεται </w:t>
                            </w:r>
                            <w:r w:rsidR="00265F6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από το Νο</w:t>
                            </w:r>
                            <w:r w:rsidR="00BD79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έμβριο</w:t>
                            </w:r>
                            <w:r w:rsidR="00C145D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του 2021</w:t>
                            </w:r>
                            <w:r w:rsidR="00BD79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39E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και</w:t>
                            </w:r>
                            <w:r w:rsidR="00A44CD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39E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τον Δεκέ</w:t>
                            </w:r>
                            <w:r w:rsidR="001D620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μ</w:t>
                            </w:r>
                            <w:r w:rsidR="006439E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β</w:t>
                            </w:r>
                            <w:r w:rsidR="001D620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ριο </w:t>
                            </w:r>
                            <w:r w:rsidR="003E11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η </w:t>
                            </w:r>
                            <w:r w:rsidR="00BD790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αύξηση </w:t>
                            </w:r>
                            <w:r w:rsidR="00C145D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620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είναι σημαντική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. Σ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υνολικά από τον</w:t>
                            </w:r>
                            <w:r w:rsidR="004C787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Δεκ</w:t>
                            </w:r>
                            <w:r w:rsidR="008D376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έμ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βριο του 2020 μέχρι τον </w:t>
                            </w:r>
                            <w:r w:rsidR="004C787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Δεκ</w:t>
                            </w:r>
                            <w:r w:rsidR="00D117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έμ</w:t>
                            </w:r>
                            <w:r w:rsidR="00D11793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βριο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του</w:t>
                            </w:r>
                            <w:r w:rsidR="00F47CD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2021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η </w:t>
                            </w:r>
                            <w:r w:rsidR="00D4694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αύξηση</w:t>
                            </w:r>
                            <w:r w:rsidR="001D620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 των εκκρεμοτήτων 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ανέρχεται στο</w:t>
                            </w:r>
                            <w:r w:rsidR="00D117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2DD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76,7</w:t>
                            </w:r>
                            <w:r w:rsidR="00C476BA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%</w:t>
                            </w:r>
                            <w:r w:rsidR="001D42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77374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42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Η Αύξηση οφείλεται στην </w:t>
                            </w:r>
                            <w:r w:rsidR="00F209E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μεγάλο όγκο αιτημάτων </w:t>
                            </w:r>
                            <w:r w:rsidR="00D4694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κατά </w:t>
                            </w:r>
                            <w:r w:rsidR="00F209E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τους δύο τελευταίους μήνες του 202</w:t>
                            </w:r>
                            <w:r w:rsidR="00CB72F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="00007BE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,</w:t>
                            </w:r>
                            <w:r w:rsidR="00C0652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6A5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καθώς από </w:t>
                            </w:r>
                            <w:r w:rsidR="00341F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3C8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τις </w:t>
                            </w:r>
                            <w:r w:rsidR="00341F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16/11/2021</w:t>
                            </w:r>
                            <w:r w:rsidR="00C0652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6A5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ξεκίνησε η </w:t>
                            </w:r>
                            <w:r w:rsidR="00C0652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1F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η</w:t>
                            </w:r>
                            <w:r w:rsidR="00C0652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λεκτρονική υποβολή </w:t>
                            </w:r>
                            <w:r w:rsidR="00E3227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των αιτημάτων</w:t>
                            </w:r>
                            <w:r w:rsidR="00AE3C8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που αφορούν </w:t>
                            </w:r>
                            <w:r w:rsidR="00E3227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11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ανανεώσεις </w:t>
                            </w:r>
                            <w:r w:rsidR="00AE3C8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6A5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δελτίων διαμονής.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97D3" id="Round Diagonal Corner Rectangle 23" o:spid="_x0000_s1026" style="position:absolute;margin-left:21.15pt;margin-top:8.1pt;width:518pt;height:96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78600,1228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" adj="-11796480,,5400" path="m269459,l6578600,r,l6578600,959266v,148818,-120641,269459,-269459,269459l,1228725r,l,269459c,120641,120641,,269459,xe" fillcolor="#d1e3f3" strokecolor="#4472c4 [3204]" strokeweight="2pt">
                <v:stroke joinstyle="miter"/>
                <v:formulas/>
                <v:path arrowok="t" o:connecttype="custom" o:connectlocs="269459,0;6578600,0;6578600,0;6578600,959266;6309141,1228725;0,1228725;0,1228725;0,269459;269459,0" o:connectangles="0,0,0,0,0,0,0,0,0" textboxrect="0,0,6578600,1228725"/>
                <v:textbox>
                  <w:txbxContent>
                    <w:p w14:paraId="0F59D0DA" w14:textId="18CA4C56" w:rsidR="00EB0DAF" w:rsidRPr="005B2EF9" w:rsidRDefault="0037085C" w:rsidP="00EB0DAF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</w:pP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Στο 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Γ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ράφημα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11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αποτυπώνεται η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σταδιακή 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μείωση των εκκρεμών αδειών</w:t>
                      </w:r>
                      <w:r w:rsidR="00500785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για τη χορήγηση ή ανανέωση αδειών διαμονής</w:t>
                      </w:r>
                      <w:r w:rsidR="00DD2DAA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μέχρι τον Οκτώβριο του 2021 </w:t>
                      </w:r>
                      <w:r w:rsidR="00265F68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αλλά η εικόνα </w:t>
                      </w:r>
                      <w:r w:rsidR="002F3FF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αντιστρέφεται </w:t>
                      </w:r>
                      <w:r w:rsidR="00265F68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από το Νο</w:t>
                      </w:r>
                      <w:r w:rsidR="00BD790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έμβριο</w:t>
                      </w:r>
                      <w:r w:rsidR="00C145D6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του 2021</w:t>
                      </w:r>
                      <w:r w:rsidR="00BD790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6439EB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και</w:t>
                      </w:r>
                      <w:r w:rsidR="00A44CD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6439EB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τον Δεκέ</w:t>
                      </w:r>
                      <w:r w:rsidR="001D620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μ</w:t>
                      </w:r>
                      <w:r w:rsidR="006439EB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β</w:t>
                      </w:r>
                      <w:r w:rsidR="001D620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ριο </w:t>
                      </w:r>
                      <w:r w:rsidR="003E11C5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η </w:t>
                      </w:r>
                      <w:r w:rsidR="00BD790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αύξηση </w:t>
                      </w:r>
                      <w:r w:rsidR="00C145D6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D620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είναι σημαντική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. Σ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υνολικά από τον</w:t>
                      </w:r>
                      <w:r w:rsidR="004C7876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Δεκ</w:t>
                      </w:r>
                      <w:r w:rsidR="008D376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έμ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βριο του 2020 μέχρι τον </w:t>
                      </w:r>
                      <w:r w:rsidR="004C7876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Δεκ</w:t>
                      </w:r>
                      <w:r w:rsidR="00D1179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έμ</w:t>
                      </w:r>
                      <w:r w:rsidR="00D11793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βριο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του</w:t>
                      </w:r>
                      <w:r w:rsidR="00F47CDD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2021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η </w:t>
                      </w:r>
                      <w:r w:rsidR="00D46942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αύξηση</w:t>
                      </w:r>
                      <w:r w:rsidR="001D620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 των εκκρεμοτήτων 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ανέρχεται στο</w:t>
                      </w:r>
                      <w:r w:rsidR="00D1179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A32DDF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76,7</w:t>
                      </w:r>
                      <w:r w:rsidR="00C476BA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%</w:t>
                      </w:r>
                      <w:r w:rsidR="001D42D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77374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D42D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Η Αύξηση οφείλεται στην </w:t>
                      </w:r>
                      <w:r w:rsidR="00F209E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μεγάλο όγκο αιτημάτων </w:t>
                      </w:r>
                      <w:r w:rsidR="00D46942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κατά </w:t>
                      </w:r>
                      <w:r w:rsidR="00F209E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τους δύο τελευταίους μήνες του 202</w:t>
                      </w:r>
                      <w:r w:rsidR="00CB72F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1</w:t>
                      </w:r>
                      <w:r w:rsidR="00007BEA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,</w:t>
                      </w:r>
                      <w:r w:rsidR="00C0652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C06A5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καθώς από </w:t>
                      </w:r>
                      <w:r w:rsidR="00341F9C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AE3C8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τις </w:t>
                      </w:r>
                      <w:r w:rsidR="00341F9C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16/11/2021</w:t>
                      </w:r>
                      <w:r w:rsidR="00C0652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C06A5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ξεκίνησε η </w:t>
                      </w:r>
                      <w:r w:rsidR="00C0652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341F9C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η</w:t>
                      </w:r>
                      <w:r w:rsidR="00C0652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λεκτρονική υποβολή </w:t>
                      </w:r>
                      <w:r w:rsidR="00E3227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των αιτημάτων</w:t>
                      </w:r>
                      <w:r w:rsidR="00AE3C8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που αφορούν </w:t>
                      </w:r>
                      <w:r w:rsidR="00E3227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3E11C5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ανανεώσεις </w:t>
                      </w:r>
                      <w:r w:rsidR="00AE3C84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C06A51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δελτίων διαμονής.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9B849A" w14:textId="2506C0B2" w:rsidR="003D66DD" w:rsidRDefault="003D66DD" w:rsidP="00C97401">
      <w:pPr>
        <w:pStyle w:val="aa"/>
        <w:spacing w:after="0"/>
        <w:ind w:left="-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026D6B4" w14:textId="07EFDC2A" w:rsidR="00C97401" w:rsidRDefault="00C97401" w:rsidP="00C97401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37464BC" w14:textId="5500C4C1" w:rsidR="00C97401" w:rsidRDefault="00C97401" w:rsidP="003D66DD">
      <w:pPr>
        <w:pStyle w:val="aa"/>
        <w:spacing w:after="0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0CF760E" w14:textId="3D5C30B7" w:rsidR="00463756" w:rsidRDefault="00463756" w:rsidP="0099782A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606DDAF2" w14:textId="77DA8AB1" w:rsidR="00463756" w:rsidRDefault="00463756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6079B78" w14:textId="08B72EE5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768EC18F" w14:textId="1A82A957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21A72861" w14:textId="62886862" w:rsidR="00592DBE" w:rsidRDefault="00D529A5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noProof/>
        </w:rPr>
        <w:drawing>
          <wp:anchor distT="0" distB="0" distL="114300" distR="114300" simplePos="0" relativeHeight="251668482" behindDoc="0" locked="0" layoutInCell="1" allowOverlap="1" wp14:anchorId="2D3AFDC5" wp14:editId="05324C8B">
            <wp:simplePos x="0" y="0"/>
            <wp:positionH relativeFrom="page">
              <wp:posOffset>63500</wp:posOffset>
            </wp:positionH>
            <wp:positionV relativeFrom="paragraph">
              <wp:posOffset>201295</wp:posOffset>
            </wp:positionV>
            <wp:extent cx="7296785" cy="2667000"/>
            <wp:effectExtent l="0" t="0" r="0" b="0"/>
            <wp:wrapTopAndBottom/>
            <wp:docPr id="12" name="Γραφικό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rcRect l="3578" t="24444" r="7714" b="19973"/>
                    <a:stretch/>
                  </pic:blipFill>
                  <pic:spPr bwMode="auto">
                    <a:xfrm>
                      <a:off x="0" y="0"/>
                      <a:ext cx="729678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tab/>
      </w:r>
    </w:p>
    <w:p w14:paraId="5220BBB2" w14:textId="179EDFB7" w:rsidR="00276CAC" w:rsidRPr="0099782A" w:rsidRDefault="00D529A5" w:rsidP="005337EF">
      <w:pPr>
        <w:pStyle w:val="aa"/>
        <w:spacing w:after="0"/>
        <w:ind w:left="-426" w:right="-568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                  </w:t>
      </w:r>
    </w:p>
    <w:p w14:paraId="2B54216A" w14:textId="14AAC146" w:rsidR="00C476BA" w:rsidRDefault="00C476BA" w:rsidP="00C476BA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12. Κατηγορίες εκκρεμών αιτήσεων αδειών διαμονής, </w:t>
      </w:r>
      <w:r w:rsidR="00C264A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Δεκέ</w:t>
      </w:r>
      <w:r w:rsidR="00D117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</w:t>
      </w:r>
      <w:r w:rsidR="00D342E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βρι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ος 2021 - Βλ. Παράρτημα  Πίνακας 9</w:t>
      </w:r>
    </w:p>
    <w:p w14:paraId="5592B36D" w14:textId="77777777" w:rsidR="00C476BA" w:rsidRDefault="00C476BA" w:rsidP="00C476BA">
      <w:pPr>
        <w:pStyle w:val="aa"/>
        <w:spacing w:after="0"/>
        <w:ind w:left="-851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3CB595B" w14:textId="38DF0FFD" w:rsidR="00276CAC" w:rsidRDefault="00D42DC1" w:rsidP="00125923">
      <w:pPr>
        <w:spacing w:line="259" w:lineRule="auto"/>
        <w:ind w:left="-851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  <w:r>
        <w:rPr>
          <w:noProof/>
        </w:rPr>
        <w:lastRenderedPageBreak/>
        <w:drawing>
          <wp:anchor distT="0" distB="0" distL="114300" distR="114300" simplePos="0" relativeHeight="251671554" behindDoc="0" locked="0" layoutInCell="1" allowOverlap="1" wp14:anchorId="550460B3" wp14:editId="30E25BE0">
            <wp:simplePos x="0" y="0"/>
            <wp:positionH relativeFrom="column">
              <wp:posOffset>-150495</wp:posOffset>
            </wp:positionH>
            <wp:positionV relativeFrom="paragraph">
              <wp:posOffset>0</wp:posOffset>
            </wp:positionV>
            <wp:extent cx="7181850" cy="4345940"/>
            <wp:effectExtent l="0" t="0" r="0" b="0"/>
            <wp:wrapSquare wrapText="bothSides"/>
            <wp:docPr id="7" name="Γραφικό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rcRect l="7063"/>
                    <a:stretch/>
                  </pic:blipFill>
                  <pic:spPr bwMode="auto">
                    <a:xfrm>
                      <a:off x="0" y="0"/>
                      <a:ext cx="7181850" cy="434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AD476" w14:textId="3B5E8907" w:rsidR="00643F82" w:rsidRDefault="00387EFD" w:rsidP="00D42DC1">
      <w:pPr>
        <w:spacing w:line="259" w:lineRule="auto"/>
        <w:ind w:left="-284" w:right="-296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="Calibri" w:eastAsia="Calibri" w:hAnsi="Calibri" w:cs="Calibri"/>
          <w:noProof/>
          <w:sz w:val="22"/>
          <w:szCs w:val="22"/>
          <w:lang w:eastAsia="el-GR" w:bidi="ar-SA"/>
        </w:rPr>
        <w:tab/>
      </w:r>
      <w:r w:rsidR="00552B24">
        <w:rPr>
          <w:rFonts w:ascii="Calibri" w:eastAsia="Calibri" w:hAnsi="Calibri" w:cs="Calibri"/>
          <w:noProof/>
          <w:sz w:val="22"/>
          <w:szCs w:val="22"/>
          <w:lang w:eastAsia="el-GR" w:bidi="ar-SA"/>
        </w:rPr>
        <w:tab/>
      </w:r>
      <w:r w:rsidR="0012592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="0012592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Γεωγραφική κατανομή εκκρεμών αδειών διαμονής, </w:t>
      </w:r>
      <w:r w:rsidR="00C245D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Δεκέ</w:t>
      </w:r>
      <w:r w:rsidR="009565C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μ</w:t>
      </w:r>
      <w:r w:rsidR="00197E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βρι</w:t>
      </w:r>
      <w:r w:rsidR="0012592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ος 2021 - Βλ. Παράρτημα  Πίνακας </w:t>
      </w:r>
      <w:r w:rsidR="001F20E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10</w:t>
      </w:r>
      <w:r w:rsidR="0058678C">
        <w:rPr>
          <w:noProof/>
        </w:rPr>
        <w:drawing>
          <wp:inline distT="0" distB="0" distL="0" distR="0" wp14:anchorId="5FFB26F1" wp14:editId="1DE2F992">
            <wp:extent cx="6743065" cy="3712210"/>
            <wp:effectExtent l="0" t="0" r="635" b="2540"/>
            <wp:docPr id="48" name="Γραφικό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rcRect r="10537" b="12439"/>
                    <a:stretch/>
                  </pic:blipFill>
                  <pic:spPr bwMode="auto">
                    <a:xfrm>
                      <a:off x="0" y="0"/>
                      <a:ext cx="6743065" cy="371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F5DAB" w14:textId="3FCFF174" w:rsidR="00DB0E2E" w:rsidRDefault="00DB0E2E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555D264" w14:textId="7ADD8EA6" w:rsidR="0B63C139" w:rsidRDefault="6E9C5E00" w:rsidP="6E9C5E00">
      <w:pPr>
        <w:pStyle w:val="aa"/>
        <w:spacing w:after="0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14. Συνολικός αριθμός εκκρεμών αιτήσεων μόνιμων</w:t>
      </w:r>
      <w:r w:rsidR="004C535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αδειών διαμ</w:t>
      </w:r>
      <w:r w:rsidR="00244CAB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ονής επενδυτών, </w:t>
      </w:r>
      <w:r w:rsidR="00BD4BB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Δεκ</w:t>
      </w:r>
      <w:r w:rsidR="009565C7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έμ</w:t>
      </w:r>
      <w:r w:rsidR="00937FA2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βρι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ος 2021 - Βλ. Παράρτημα  Πίνακας 11</w:t>
      </w:r>
    </w:p>
    <w:p w14:paraId="05E29143" w14:textId="60CD0962" w:rsidR="006B525B" w:rsidRDefault="006B525B" w:rsidP="006B525B">
      <w:pPr>
        <w:pStyle w:val="aa"/>
        <w:spacing w:after="0"/>
        <w:jc w:val="center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756FE0A6" w14:textId="0447476A" w:rsidR="00E71D7B" w:rsidRPr="00244CA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17F9C1D2" w14:textId="3CCB45DD" w:rsidR="008D2AF7" w:rsidRDefault="0058678C" w:rsidP="00643F82">
      <w:pPr>
        <w:ind w:left="-426"/>
        <w:rPr>
          <w:rFonts w:ascii="Calibri" w:eastAsia="Calibri" w:hAnsi="Calibri" w:cs="Calibri"/>
          <w:sz w:val="20"/>
          <w:szCs w:val="44"/>
          <w:lang w:eastAsia="el-GR" w:bidi="ar-SA"/>
        </w:rPr>
      </w:pPr>
      <w:r>
        <w:rPr>
          <w:noProof/>
        </w:rPr>
        <w:lastRenderedPageBreak/>
        <w:drawing>
          <wp:inline distT="0" distB="0" distL="0" distR="0" wp14:anchorId="5D44023B" wp14:editId="0E3D0BC7">
            <wp:extent cx="7251700" cy="4366371"/>
            <wp:effectExtent l="0" t="0" r="6350" b="0"/>
            <wp:docPr id="1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rcRect l="4237" r="2345"/>
                    <a:stretch/>
                  </pic:blipFill>
                  <pic:spPr bwMode="auto">
                    <a:xfrm>
                      <a:off x="0" y="0"/>
                      <a:ext cx="7256433" cy="436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1768" w14:textId="5AA82FAB" w:rsidR="000451F6" w:rsidRDefault="6E9C5E00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15. Γεωγραφική κατανομή εκκρεμών αιτήσεων μόνιμων α</w:t>
      </w:r>
      <w:r w:rsidR="00630859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δ</w:t>
      </w:r>
      <w:r w:rsidR="009858FD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ειών διαμονής επενδυτών, </w:t>
      </w:r>
      <w:r w:rsidR="000A23B7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Δεκ</w:t>
      </w:r>
      <w:r w:rsidR="009565C7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έμ</w:t>
      </w:r>
      <w:r w:rsidR="00BB4CAD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βρι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ος 2021 - Βλ. Παράρτημα  Πίνακας 12</w:t>
      </w:r>
    </w:p>
    <w:p w14:paraId="252CE93B" w14:textId="77777777" w:rsidR="00DE5321" w:rsidRDefault="00DE5321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03E73BA2" w14:textId="77777777" w:rsidR="000A23B7" w:rsidRDefault="000A23B7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4F50D531" w14:textId="77777777" w:rsidR="000A23B7" w:rsidRDefault="000A23B7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4DA20475" w14:textId="77777777" w:rsidR="000A23B7" w:rsidRDefault="000A23B7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</w:p>
    <w:p w14:paraId="6F52E957" w14:textId="13D344CD" w:rsidR="000451F6" w:rsidRPr="000451F6" w:rsidRDefault="000451F6" w:rsidP="000451F6">
      <w:pPr>
        <w:pStyle w:val="aa"/>
        <w:spacing w:after="0"/>
        <w:rPr>
          <w:rFonts w:ascii="Calibri" w:eastAsia="Calibri" w:hAnsi="Calibri" w:cs="Calibri"/>
          <w:bCs/>
          <w:sz w:val="18"/>
          <w:szCs w:val="18"/>
        </w:rPr>
      </w:pPr>
    </w:p>
    <w:p w14:paraId="64F69A6F" w14:textId="27A5947E" w:rsidR="001A793C" w:rsidRDefault="002C615E" w:rsidP="000451F6">
      <w:pPr>
        <w:rPr>
          <w:rFonts w:ascii="Calibri" w:eastAsia="Calibri" w:hAnsi="Calibri" w:cs="Calibri"/>
          <w:b/>
          <w:bCs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*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Όλοι οι πίνακες περιλαμβάνονται στο </w:t>
      </w:r>
      <w:r w:rsidR="00F964F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παράρτημα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Β</w:t>
      </w:r>
    </w:p>
    <w:sectPr w:rsidR="001A793C" w:rsidSect="007B03E7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284" w:right="720" w:bottom="720" w:left="567" w:header="340" w:footer="62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55A96" w14:textId="77777777" w:rsidR="002E58FD" w:rsidRDefault="002E58FD"/>
  </w:endnote>
  <w:endnote w:type="continuationSeparator" w:id="0">
    <w:p w14:paraId="7CD67C2D" w14:textId="77777777" w:rsidR="002E58FD" w:rsidRDefault="002E58FD"/>
  </w:endnote>
  <w:endnote w:type="continuationNotice" w:id="1">
    <w:p w14:paraId="40899F93" w14:textId="77777777" w:rsidR="002E58FD" w:rsidRDefault="002E58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Cambria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alibri"/>
    <w:charset w:val="A1"/>
    <w:family w:val="modern"/>
    <w:pitch w:val="fixed"/>
    <w:sig w:usb0="E0000AFF" w:usb1="400078FF" w:usb2="00000001" w:usb3="00000000" w:csb0="000001B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F9A8F" w14:textId="77777777" w:rsidR="00920EFB" w:rsidRDefault="00920EFB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6B4E" w14:textId="57D8EAFD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 xml:space="preserve">Νόμιμη Μετανάστευση </w:t>
    </w:r>
    <w:r w:rsidR="009C5905">
      <w:rPr>
        <w:rFonts w:ascii="Tahoma" w:hAnsi="Tahoma" w:cs="Tahoma"/>
        <w:sz w:val="20"/>
        <w:szCs w:val="20"/>
      </w:rPr>
      <w:t>Δεκέμβριο</w:t>
    </w:r>
    <w:r>
      <w:rPr>
        <w:rFonts w:ascii="Tahoma" w:hAnsi="Tahoma" w:cs="Tahoma"/>
        <w:sz w:val="20"/>
        <w:szCs w:val="20"/>
      </w:rPr>
      <w:t>ς 2021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2B341F">
      <w:rPr>
        <w:rFonts w:ascii="Tahoma" w:hAnsi="Tahoma" w:cs="Tahoma"/>
        <w:b/>
        <w:bCs/>
        <w:noProof/>
        <w:sz w:val="20"/>
        <w:szCs w:val="20"/>
      </w:rPr>
      <w:t>2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2B341F">
      <w:rPr>
        <w:rFonts w:ascii="Tahoma" w:hAnsi="Tahoma" w:cs="Tahoma"/>
        <w:b/>
        <w:bCs/>
        <w:noProof/>
        <w:sz w:val="20"/>
        <w:szCs w:val="20"/>
      </w:rPr>
      <w:t>9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50895670" w14:textId="1FB801E4" w:rsidR="006C42C6" w:rsidRDefault="006C42C6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4710E" w14:textId="196A1518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 xml:space="preserve">Νόμιμη Μετανάστευση </w:t>
    </w:r>
    <w:r w:rsidR="00072B2B">
      <w:rPr>
        <w:rFonts w:ascii="Tahoma" w:hAnsi="Tahoma" w:cs="Tahoma"/>
        <w:sz w:val="20"/>
        <w:szCs w:val="20"/>
      </w:rPr>
      <w:t>Δεκ</w:t>
    </w:r>
    <w:r w:rsidR="00690374">
      <w:rPr>
        <w:rFonts w:ascii="Tahoma" w:hAnsi="Tahoma" w:cs="Tahoma"/>
        <w:sz w:val="20"/>
        <w:szCs w:val="20"/>
      </w:rPr>
      <w:t>έμ</w:t>
    </w:r>
    <w:r w:rsidR="00DD3831">
      <w:rPr>
        <w:rFonts w:ascii="Tahoma" w:hAnsi="Tahoma" w:cs="Tahoma"/>
        <w:sz w:val="20"/>
        <w:szCs w:val="20"/>
      </w:rPr>
      <w:t>βρι</w:t>
    </w:r>
    <w:r w:rsidR="00520210">
      <w:rPr>
        <w:rFonts w:ascii="Tahoma" w:hAnsi="Tahoma" w:cs="Tahoma"/>
        <w:sz w:val="20"/>
        <w:szCs w:val="20"/>
      </w:rPr>
      <w:t>ο</w:t>
    </w:r>
    <w:r>
      <w:rPr>
        <w:rFonts w:ascii="Tahoma" w:hAnsi="Tahoma" w:cs="Tahoma"/>
        <w:sz w:val="20"/>
        <w:szCs w:val="20"/>
      </w:rPr>
      <w:t>ς 2021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2B341F">
      <w:rPr>
        <w:rFonts w:ascii="Tahoma" w:hAnsi="Tahoma" w:cs="Tahoma"/>
        <w:b/>
        <w:bCs/>
        <w:noProof/>
        <w:sz w:val="20"/>
        <w:szCs w:val="20"/>
      </w:rPr>
      <w:t>1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2B341F">
      <w:rPr>
        <w:rFonts w:ascii="Tahoma" w:hAnsi="Tahoma" w:cs="Tahoma"/>
        <w:b/>
        <w:bCs/>
        <w:noProof/>
        <w:sz w:val="20"/>
        <w:szCs w:val="20"/>
      </w:rPr>
      <w:t>9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4C4CEA3D" w14:textId="77777777" w:rsidR="006C42C6" w:rsidRDefault="006C42C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33223" w14:textId="77777777" w:rsidR="002E58FD" w:rsidRDefault="002E58FD">
      <w:r>
        <w:separator/>
      </w:r>
    </w:p>
  </w:footnote>
  <w:footnote w:type="continuationSeparator" w:id="0">
    <w:p w14:paraId="390298F3" w14:textId="77777777" w:rsidR="002E58FD" w:rsidRDefault="002E58FD">
      <w:r>
        <w:continuationSeparator/>
      </w:r>
    </w:p>
  </w:footnote>
  <w:footnote w:type="continuationNotice" w:id="1">
    <w:p w14:paraId="5FACAF73" w14:textId="77777777" w:rsidR="002E58FD" w:rsidRDefault="002E58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F7CFE" w14:textId="77777777" w:rsidR="00920EFB" w:rsidRDefault="00920EFB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EFC84" w14:textId="77777777" w:rsidR="00920EFB" w:rsidRDefault="00920EFB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108" w:type="dxa"/>
      <w:tblLook w:val="0000" w:firstRow="0" w:lastRow="0" w:firstColumn="0" w:lastColumn="0" w:noHBand="0" w:noVBand="0"/>
    </w:tblPr>
    <w:tblGrid>
      <w:gridCol w:w="6049"/>
      <w:gridCol w:w="4570"/>
    </w:tblGrid>
    <w:tr w:rsidR="006C42C6" w14:paraId="301BE0AB" w14:textId="77777777" w:rsidTr="6E9C5E00">
      <w:trPr>
        <w:trHeight w:val="877"/>
      </w:trPr>
      <w:tc>
        <w:tcPr>
          <w:tcW w:w="5489" w:type="dxa"/>
        </w:tcPr>
        <w:p w14:paraId="38C1F859" w14:textId="77777777" w:rsidR="006C42C6" w:rsidRDefault="006C42C6">
          <w:pPr>
            <w:jc w:val="both"/>
          </w:pPr>
          <w:r>
            <w:rPr>
              <w:noProof/>
              <w:lang w:eastAsia="el-GR" w:bidi="ar-SA"/>
            </w:rPr>
            <w:drawing>
              <wp:inline distT="0" distB="0" distL="0" distR="0" wp14:anchorId="79346DD5" wp14:editId="40AF0B48">
                <wp:extent cx="3349625" cy="523875"/>
                <wp:effectExtent l="0" t="0" r="0" b="0"/>
                <wp:docPr id="26" name="Εικόνα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962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8" w:type="dxa"/>
        </w:tcPr>
        <w:p w14:paraId="429BBA04" w14:textId="1E822D9F" w:rsidR="006C42C6" w:rsidRDefault="006C42C6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 xml:space="preserve">Ενημερωτικό Σημείωμα Β </w:t>
          </w:r>
          <w:r w:rsidR="00836120">
            <w:rPr>
              <w:rFonts w:ascii="Calibri" w:hAnsi="Calibri" w:cs="Calibri"/>
              <w:b/>
              <w:bCs/>
            </w:rPr>
            <w:t>Δεκ</w:t>
          </w:r>
          <w:r w:rsidR="00690374">
            <w:rPr>
              <w:rFonts w:ascii="Calibri" w:hAnsi="Calibri" w:cs="Calibri"/>
              <w:b/>
              <w:bCs/>
            </w:rPr>
            <w:t>εμ</w:t>
          </w:r>
          <w:r w:rsidR="00DD3831">
            <w:rPr>
              <w:rFonts w:ascii="Calibri" w:hAnsi="Calibri" w:cs="Calibri"/>
              <w:b/>
              <w:bCs/>
            </w:rPr>
            <w:t>βρίου</w:t>
          </w:r>
          <w:r w:rsidR="00ED29EC">
            <w:rPr>
              <w:rFonts w:ascii="Calibri" w:hAnsi="Calibri" w:cs="Calibri"/>
              <w:b/>
              <w:bCs/>
            </w:rPr>
            <w:t xml:space="preserve"> 2021</w:t>
          </w:r>
        </w:p>
        <w:p w14:paraId="627E8A01" w14:textId="29314CFE" w:rsidR="006C42C6" w:rsidRDefault="006C42C6" w:rsidP="00D3486F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 xml:space="preserve">Νόμιμη Μετανάστευση </w:t>
          </w:r>
        </w:p>
      </w:tc>
    </w:tr>
  </w:tbl>
  <w:p w14:paraId="0C8FE7CE" w14:textId="77777777" w:rsidR="006C42C6" w:rsidRDefault="006C42C6">
    <w:pPr>
      <w:jc w:val="right"/>
      <w:rPr>
        <w:b/>
        <w:bCs/>
      </w:rPr>
    </w:pPr>
    <w:r>
      <w:rPr>
        <w:b/>
        <w:bCs/>
      </w:rPr>
      <w:tab/>
    </w:r>
    <w:r>
      <w:rPr>
        <w:b/>
        <w:bCs/>
      </w:rPr>
      <w:tab/>
    </w:r>
  </w:p>
  <w:p w14:paraId="41004F19" w14:textId="77777777" w:rsidR="006C42C6" w:rsidRDefault="006C42C6">
    <w:pPr>
      <w:pStyle w:val="af3"/>
      <w:tabs>
        <w:tab w:val="clear" w:pos="9360"/>
        <w:tab w:val="left" w:pos="72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50B3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B17ED"/>
    <w:multiLevelType w:val="hybridMultilevel"/>
    <w:tmpl w:val="69DCAC88"/>
    <w:lvl w:ilvl="0" w:tplc="9E10671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20981A8E"/>
    <w:multiLevelType w:val="hybridMultilevel"/>
    <w:tmpl w:val="9F40CE1A"/>
    <w:lvl w:ilvl="0" w:tplc="ACF239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E9F526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B2D4176"/>
    <w:multiLevelType w:val="multilevel"/>
    <w:tmpl w:val="FC82B252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53A82444"/>
    <w:multiLevelType w:val="multilevel"/>
    <w:tmpl w:val="ECDC4D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4BD12B0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20A61E2"/>
    <w:multiLevelType w:val="hybridMultilevel"/>
    <w:tmpl w:val="8DB4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C1E22"/>
    <w:multiLevelType w:val="hybridMultilevel"/>
    <w:tmpl w:val="8A485D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81287"/>
    <w:multiLevelType w:val="multilevel"/>
    <w:tmpl w:val="03042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90BE4"/>
    <w:multiLevelType w:val="multilevel"/>
    <w:tmpl w:val="C72692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72380BA3"/>
    <w:multiLevelType w:val="hybridMultilevel"/>
    <w:tmpl w:val="6E5C44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C04408"/>
    <w:multiLevelType w:val="multilevel"/>
    <w:tmpl w:val="FFFFFFFF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12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  <w:num w:numId="11">
    <w:abstractNumId w:val="2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4546E7"/>
    <w:rsid w:val="000020E0"/>
    <w:rsid w:val="0000217F"/>
    <w:rsid w:val="00003F0C"/>
    <w:rsid w:val="00005AAA"/>
    <w:rsid w:val="00007BEA"/>
    <w:rsid w:val="000109C4"/>
    <w:rsid w:val="000130F0"/>
    <w:rsid w:val="00013103"/>
    <w:rsid w:val="00021FC2"/>
    <w:rsid w:val="00023A72"/>
    <w:rsid w:val="00026C56"/>
    <w:rsid w:val="00026D47"/>
    <w:rsid w:val="000347A3"/>
    <w:rsid w:val="00035A40"/>
    <w:rsid w:val="00044829"/>
    <w:rsid w:val="000451F6"/>
    <w:rsid w:val="00046834"/>
    <w:rsid w:val="00055627"/>
    <w:rsid w:val="000614DF"/>
    <w:rsid w:val="00061952"/>
    <w:rsid w:val="00061BD0"/>
    <w:rsid w:val="00062492"/>
    <w:rsid w:val="000639F3"/>
    <w:rsid w:val="00063E98"/>
    <w:rsid w:val="000714F5"/>
    <w:rsid w:val="00071FC7"/>
    <w:rsid w:val="00072B2B"/>
    <w:rsid w:val="00075D05"/>
    <w:rsid w:val="00077303"/>
    <w:rsid w:val="00077749"/>
    <w:rsid w:val="00080728"/>
    <w:rsid w:val="0008576F"/>
    <w:rsid w:val="00086DEA"/>
    <w:rsid w:val="0009213B"/>
    <w:rsid w:val="00096B0A"/>
    <w:rsid w:val="00097956"/>
    <w:rsid w:val="000A01C0"/>
    <w:rsid w:val="000A043C"/>
    <w:rsid w:val="000A1D94"/>
    <w:rsid w:val="000A235E"/>
    <w:rsid w:val="000A23B7"/>
    <w:rsid w:val="000A5037"/>
    <w:rsid w:val="000B1B2E"/>
    <w:rsid w:val="000B68BA"/>
    <w:rsid w:val="000B69CB"/>
    <w:rsid w:val="000B7AD0"/>
    <w:rsid w:val="000B7F4A"/>
    <w:rsid w:val="000C13E7"/>
    <w:rsid w:val="000C1935"/>
    <w:rsid w:val="000C2342"/>
    <w:rsid w:val="000D298A"/>
    <w:rsid w:val="000D39AA"/>
    <w:rsid w:val="000F1EBC"/>
    <w:rsid w:val="000F2FFD"/>
    <w:rsid w:val="000F37CF"/>
    <w:rsid w:val="000F3C48"/>
    <w:rsid w:val="000F5152"/>
    <w:rsid w:val="000F5EE1"/>
    <w:rsid w:val="000F70E9"/>
    <w:rsid w:val="001034BF"/>
    <w:rsid w:val="00110994"/>
    <w:rsid w:val="001126C9"/>
    <w:rsid w:val="001250D5"/>
    <w:rsid w:val="00125923"/>
    <w:rsid w:val="00125A59"/>
    <w:rsid w:val="00125AB0"/>
    <w:rsid w:val="0013157C"/>
    <w:rsid w:val="001375F2"/>
    <w:rsid w:val="00141ECA"/>
    <w:rsid w:val="00142F69"/>
    <w:rsid w:val="0014756B"/>
    <w:rsid w:val="0015172D"/>
    <w:rsid w:val="001517B0"/>
    <w:rsid w:val="0015284F"/>
    <w:rsid w:val="00154B92"/>
    <w:rsid w:val="00160941"/>
    <w:rsid w:val="00171F24"/>
    <w:rsid w:val="001754BB"/>
    <w:rsid w:val="001804E7"/>
    <w:rsid w:val="001819AD"/>
    <w:rsid w:val="00181CA5"/>
    <w:rsid w:val="001825FB"/>
    <w:rsid w:val="00183561"/>
    <w:rsid w:val="00190AAA"/>
    <w:rsid w:val="00195FAF"/>
    <w:rsid w:val="00196CA7"/>
    <w:rsid w:val="0019736A"/>
    <w:rsid w:val="00197E7E"/>
    <w:rsid w:val="001A41B1"/>
    <w:rsid w:val="001A6051"/>
    <w:rsid w:val="001A793C"/>
    <w:rsid w:val="001B22A2"/>
    <w:rsid w:val="001B30F9"/>
    <w:rsid w:val="001C26AA"/>
    <w:rsid w:val="001C285D"/>
    <w:rsid w:val="001C3532"/>
    <w:rsid w:val="001C4299"/>
    <w:rsid w:val="001C70F1"/>
    <w:rsid w:val="001C790E"/>
    <w:rsid w:val="001D2881"/>
    <w:rsid w:val="001D4122"/>
    <w:rsid w:val="001D42D4"/>
    <w:rsid w:val="001D4724"/>
    <w:rsid w:val="001D6204"/>
    <w:rsid w:val="001E1A18"/>
    <w:rsid w:val="001E4549"/>
    <w:rsid w:val="001E49BD"/>
    <w:rsid w:val="001E5B89"/>
    <w:rsid w:val="001E74C3"/>
    <w:rsid w:val="001F0D7C"/>
    <w:rsid w:val="001F0FF9"/>
    <w:rsid w:val="001F20EC"/>
    <w:rsid w:val="001F2341"/>
    <w:rsid w:val="002059E5"/>
    <w:rsid w:val="0021042F"/>
    <w:rsid w:val="00217131"/>
    <w:rsid w:val="002211F1"/>
    <w:rsid w:val="00222B33"/>
    <w:rsid w:val="00224D03"/>
    <w:rsid w:val="00225BD5"/>
    <w:rsid w:val="00226125"/>
    <w:rsid w:val="00230323"/>
    <w:rsid w:val="002326DE"/>
    <w:rsid w:val="00237A62"/>
    <w:rsid w:val="002414A3"/>
    <w:rsid w:val="00243220"/>
    <w:rsid w:val="00243861"/>
    <w:rsid w:val="0024461C"/>
    <w:rsid w:val="00244CAB"/>
    <w:rsid w:val="00244CDB"/>
    <w:rsid w:val="0024778B"/>
    <w:rsid w:val="00250D66"/>
    <w:rsid w:val="00255F76"/>
    <w:rsid w:val="00256367"/>
    <w:rsid w:val="00260C43"/>
    <w:rsid w:val="00260D73"/>
    <w:rsid w:val="002613D8"/>
    <w:rsid w:val="002631EE"/>
    <w:rsid w:val="002639FB"/>
    <w:rsid w:val="002649FA"/>
    <w:rsid w:val="00265F68"/>
    <w:rsid w:val="00267DA9"/>
    <w:rsid w:val="00272E6D"/>
    <w:rsid w:val="00272ED7"/>
    <w:rsid w:val="00272F8D"/>
    <w:rsid w:val="002741C9"/>
    <w:rsid w:val="002747F9"/>
    <w:rsid w:val="00275D62"/>
    <w:rsid w:val="00276CAC"/>
    <w:rsid w:val="00277694"/>
    <w:rsid w:val="002805D2"/>
    <w:rsid w:val="00282E6F"/>
    <w:rsid w:val="00283028"/>
    <w:rsid w:val="00283C0B"/>
    <w:rsid w:val="002840D3"/>
    <w:rsid w:val="00293854"/>
    <w:rsid w:val="00293FD8"/>
    <w:rsid w:val="002946F8"/>
    <w:rsid w:val="002949F0"/>
    <w:rsid w:val="00295A63"/>
    <w:rsid w:val="002A0C44"/>
    <w:rsid w:val="002A2EE9"/>
    <w:rsid w:val="002B17A6"/>
    <w:rsid w:val="002B2BF3"/>
    <w:rsid w:val="002B341F"/>
    <w:rsid w:val="002C163B"/>
    <w:rsid w:val="002C48DF"/>
    <w:rsid w:val="002C52D5"/>
    <w:rsid w:val="002C615E"/>
    <w:rsid w:val="002D08B6"/>
    <w:rsid w:val="002D107F"/>
    <w:rsid w:val="002D5DAF"/>
    <w:rsid w:val="002D6695"/>
    <w:rsid w:val="002D6FA3"/>
    <w:rsid w:val="002D7639"/>
    <w:rsid w:val="002D7D6D"/>
    <w:rsid w:val="002E1C93"/>
    <w:rsid w:val="002E1CE0"/>
    <w:rsid w:val="002E4D15"/>
    <w:rsid w:val="002E58FD"/>
    <w:rsid w:val="002E5F73"/>
    <w:rsid w:val="002E7206"/>
    <w:rsid w:val="002F3FF4"/>
    <w:rsid w:val="002F5428"/>
    <w:rsid w:val="002F5E0B"/>
    <w:rsid w:val="002F7DD6"/>
    <w:rsid w:val="0030377E"/>
    <w:rsid w:val="00313531"/>
    <w:rsid w:val="00314A79"/>
    <w:rsid w:val="0031708F"/>
    <w:rsid w:val="003177F0"/>
    <w:rsid w:val="0032437B"/>
    <w:rsid w:val="00325D35"/>
    <w:rsid w:val="00327065"/>
    <w:rsid w:val="003330BF"/>
    <w:rsid w:val="00333E93"/>
    <w:rsid w:val="00341F9C"/>
    <w:rsid w:val="00342090"/>
    <w:rsid w:val="0034506A"/>
    <w:rsid w:val="0034652F"/>
    <w:rsid w:val="00347A11"/>
    <w:rsid w:val="00352796"/>
    <w:rsid w:val="00353F57"/>
    <w:rsid w:val="0035438B"/>
    <w:rsid w:val="00357C5C"/>
    <w:rsid w:val="00362334"/>
    <w:rsid w:val="00362E7B"/>
    <w:rsid w:val="0036408E"/>
    <w:rsid w:val="0037085C"/>
    <w:rsid w:val="0037386E"/>
    <w:rsid w:val="003769FC"/>
    <w:rsid w:val="00381751"/>
    <w:rsid w:val="0038765C"/>
    <w:rsid w:val="00387EFD"/>
    <w:rsid w:val="003934DA"/>
    <w:rsid w:val="003B6102"/>
    <w:rsid w:val="003C039D"/>
    <w:rsid w:val="003C0F31"/>
    <w:rsid w:val="003C1A99"/>
    <w:rsid w:val="003C215C"/>
    <w:rsid w:val="003C5F62"/>
    <w:rsid w:val="003C795C"/>
    <w:rsid w:val="003D280B"/>
    <w:rsid w:val="003D3829"/>
    <w:rsid w:val="003D54F0"/>
    <w:rsid w:val="003D66DD"/>
    <w:rsid w:val="003E11C5"/>
    <w:rsid w:val="003E6B7C"/>
    <w:rsid w:val="003F0B03"/>
    <w:rsid w:val="003F0CDA"/>
    <w:rsid w:val="004031FA"/>
    <w:rsid w:val="00413C7B"/>
    <w:rsid w:val="00425CAC"/>
    <w:rsid w:val="0042735C"/>
    <w:rsid w:val="0043366E"/>
    <w:rsid w:val="00434BCE"/>
    <w:rsid w:val="00435DE1"/>
    <w:rsid w:val="004375CE"/>
    <w:rsid w:val="00442581"/>
    <w:rsid w:val="00447F10"/>
    <w:rsid w:val="004542CC"/>
    <w:rsid w:val="004611F2"/>
    <w:rsid w:val="00463756"/>
    <w:rsid w:val="00464A27"/>
    <w:rsid w:val="00467ABE"/>
    <w:rsid w:val="00470A53"/>
    <w:rsid w:val="0048025D"/>
    <w:rsid w:val="00481719"/>
    <w:rsid w:val="00482696"/>
    <w:rsid w:val="00484D27"/>
    <w:rsid w:val="00487C60"/>
    <w:rsid w:val="00487F6B"/>
    <w:rsid w:val="00490452"/>
    <w:rsid w:val="00493543"/>
    <w:rsid w:val="00497879"/>
    <w:rsid w:val="004A52E9"/>
    <w:rsid w:val="004A5E69"/>
    <w:rsid w:val="004C43E4"/>
    <w:rsid w:val="004C4999"/>
    <w:rsid w:val="004C5251"/>
    <w:rsid w:val="004C535A"/>
    <w:rsid w:val="004C59F8"/>
    <w:rsid w:val="004C6C2C"/>
    <w:rsid w:val="004C7876"/>
    <w:rsid w:val="004D059D"/>
    <w:rsid w:val="004D28C7"/>
    <w:rsid w:val="004D4517"/>
    <w:rsid w:val="004D62E1"/>
    <w:rsid w:val="004D64D8"/>
    <w:rsid w:val="004D6DB7"/>
    <w:rsid w:val="004D6DF3"/>
    <w:rsid w:val="004E1FBB"/>
    <w:rsid w:val="004E7C6A"/>
    <w:rsid w:val="004F09C3"/>
    <w:rsid w:val="004F6440"/>
    <w:rsid w:val="004F6968"/>
    <w:rsid w:val="004F74B1"/>
    <w:rsid w:val="00500785"/>
    <w:rsid w:val="00501297"/>
    <w:rsid w:val="00501753"/>
    <w:rsid w:val="005135CE"/>
    <w:rsid w:val="00520210"/>
    <w:rsid w:val="00520E67"/>
    <w:rsid w:val="005223C9"/>
    <w:rsid w:val="0052294A"/>
    <w:rsid w:val="0053077D"/>
    <w:rsid w:val="00530A04"/>
    <w:rsid w:val="005337EF"/>
    <w:rsid w:val="00536FE7"/>
    <w:rsid w:val="00542DE5"/>
    <w:rsid w:val="00550B12"/>
    <w:rsid w:val="00552B24"/>
    <w:rsid w:val="00557539"/>
    <w:rsid w:val="0057095B"/>
    <w:rsid w:val="005722D1"/>
    <w:rsid w:val="005735FA"/>
    <w:rsid w:val="0057367D"/>
    <w:rsid w:val="005749E9"/>
    <w:rsid w:val="00574D0F"/>
    <w:rsid w:val="0057665F"/>
    <w:rsid w:val="00577645"/>
    <w:rsid w:val="00581294"/>
    <w:rsid w:val="00582BBB"/>
    <w:rsid w:val="005864F1"/>
    <w:rsid w:val="0058678C"/>
    <w:rsid w:val="00592DBE"/>
    <w:rsid w:val="0059306E"/>
    <w:rsid w:val="005930B5"/>
    <w:rsid w:val="00594CCD"/>
    <w:rsid w:val="005A06CB"/>
    <w:rsid w:val="005A0DFF"/>
    <w:rsid w:val="005A1E40"/>
    <w:rsid w:val="005A33A3"/>
    <w:rsid w:val="005A57D7"/>
    <w:rsid w:val="005B269B"/>
    <w:rsid w:val="005B2EF9"/>
    <w:rsid w:val="005B4D0E"/>
    <w:rsid w:val="005C058A"/>
    <w:rsid w:val="005C3F67"/>
    <w:rsid w:val="005C4201"/>
    <w:rsid w:val="005C5B28"/>
    <w:rsid w:val="005C743D"/>
    <w:rsid w:val="005D354C"/>
    <w:rsid w:val="005D6BAE"/>
    <w:rsid w:val="005E0237"/>
    <w:rsid w:val="005E592C"/>
    <w:rsid w:val="005F1415"/>
    <w:rsid w:val="005F47BE"/>
    <w:rsid w:val="005F526C"/>
    <w:rsid w:val="005F5301"/>
    <w:rsid w:val="005F7503"/>
    <w:rsid w:val="0060459F"/>
    <w:rsid w:val="00610819"/>
    <w:rsid w:val="00611134"/>
    <w:rsid w:val="00615067"/>
    <w:rsid w:val="00616A6B"/>
    <w:rsid w:val="00620A0F"/>
    <w:rsid w:val="00621B63"/>
    <w:rsid w:val="00624DBE"/>
    <w:rsid w:val="0062549E"/>
    <w:rsid w:val="006263A8"/>
    <w:rsid w:val="00630859"/>
    <w:rsid w:val="00632482"/>
    <w:rsid w:val="00633E69"/>
    <w:rsid w:val="0063524F"/>
    <w:rsid w:val="0063706D"/>
    <w:rsid w:val="00637801"/>
    <w:rsid w:val="00642032"/>
    <w:rsid w:val="006439EB"/>
    <w:rsid w:val="00643F82"/>
    <w:rsid w:val="00645CD6"/>
    <w:rsid w:val="006475FB"/>
    <w:rsid w:val="00662008"/>
    <w:rsid w:val="00666ECB"/>
    <w:rsid w:val="0067124E"/>
    <w:rsid w:val="00671B88"/>
    <w:rsid w:val="006759D3"/>
    <w:rsid w:val="00677104"/>
    <w:rsid w:val="00684ADE"/>
    <w:rsid w:val="006857DC"/>
    <w:rsid w:val="00685C51"/>
    <w:rsid w:val="0068711F"/>
    <w:rsid w:val="00690374"/>
    <w:rsid w:val="00693D02"/>
    <w:rsid w:val="006A35F6"/>
    <w:rsid w:val="006A6186"/>
    <w:rsid w:val="006A6D1E"/>
    <w:rsid w:val="006B525B"/>
    <w:rsid w:val="006C037B"/>
    <w:rsid w:val="006C42C6"/>
    <w:rsid w:val="006C55AA"/>
    <w:rsid w:val="006C6851"/>
    <w:rsid w:val="006C75FD"/>
    <w:rsid w:val="006D28E4"/>
    <w:rsid w:val="006D2C16"/>
    <w:rsid w:val="006D484A"/>
    <w:rsid w:val="006E560F"/>
    <w:rsid w:val="006E5C0D"/>
    <w:rsid w:val="006E793D"/>
    <w:rsid w:val="006F76D6"/>
    <w:rsid w:val="00704B8E"/>
    <w:rsid w:val="007051C1"/>
    <w:rsid w:val="0070756C"/>
    <w:rsid w:val="00707932"/>
    <w:rsid w:val="007149F2"/>
    <w:rsid w:val="00715618"/>
    <w:rsid w:val="007173B7"/>
    <w:rsid w:val="007179BF"/>
    <w:rsid w:val="00725719"/>
    <w:rsid w:val="00726F6F"/>
    <w:rsid w:val="007301DA"/>
    <w:rsid w:val="007317D3"/>
    <w:rsid w:val="0073199F"/>
    <w:rsid w:val="00731DF8"/>
    <w:rsid w:val="00731F1A"/>
    <w:rsid w:val="00733064"/>
    <w:rsid w:val="00735D1E"/>
    <w:rsid w:val="00736A38"/>
    <w:rsid w:val="00740B2B"/>
    <w:rsid w:val="00744793"/>
    <w:rsid w:val="0075027B"/>
    <w:rsid w:val="00762A9C"/>
    <w:rsid w:val="007641CD"/>
    <w:rsid w:val="00771575"/>
    <w:rsid w:val="00773741"/>
    <w:rsid w:val="007756E1"/>
    <w:rsid w:val="00777573"/>
    <w:rsid w:val="007806C5"/>
    <w:rsid w:val="00780812"/>
    <w:rsid w:val="00782DE9"/>
    <w:rsid w:val="00783A99"/>
    <w:rsid w:val="00783D3E"/>
    <w:rsid w:val="00785C3D"/>
    <w:rsid w:val="007868F8"/>
    <w:rsid w:val="007A0DDC"/>
    <w:rsid w:val="007A412C"/>
    <w:rsid w:val="007A4405"/>
    <w:rsid w:val="007B03E7"/>
    <w:rsid w:val="007D02D4"/>
    <w:rsid w:val="007D0BEE"/>
    <w:rsid w:val="007D26C8"/>
    <w:rsid w:val="007D36A8"/>
    <w:rsid w:val="007D4C71"/>
    <w:rsid w:val="007E394F"/>
    <w:rsid w:val="007E42CC"/>
    <w:rsid w:val="007F139F"/>
    <w:rsid w:val="007F6F46"/>
    <w:rsid w:val="00800EF0"/>
    <w:rsid w:val="00801A82"/>
    <w:rsid w:val="00803AAB"/>
    <w:rsid w:val="00806719"/>
    <w:rsid w:val="008072E6"/>
    <w:rsid w:val="0081188D"/>
    <w:rsid w:val="0081313B"/>
    <w:rsid w:val="00817321"/>
    <w:rsid w:val="00821BEB"/>
    <w:rsid w:val="00823324"/>
    <w:rsid w:val="00823A9B"/>
    <w:rsid w:val="00830805"/>
    <w:rsid w:val="0083285A"/>
    <w:rsid w:val="00833BC1"/>
    <w:rsid w:val="008353EA"/>
    <w:rsid w:val="0083541B"/>
    <w:rsid w:val="00836120"/>
    <w:rsid w:val="008403FF"/>
    <w:rsid w:val="00840F12"/>
    <w:rsid w:val="00843655"/>
    <w:rsid w:val="00847E14"/>
    <w:rsid w:val="00854067"/>
    <w:rsid w:val="0085410C"/>
    <w:rsid w:val="0085440A"/>
    <w:rsid w:val="0086071D"/>
    <w:rsid w:val="00861DF6"/>
    <w:rsid w:val="0086733D"/>
    <w:rsid w:val="00870DDC"/>
    <w:rsid w:val="00871732"/>
    <w:rsid w:val="00874657"/>
    <w:rsid w:val="00875C69"/>
    <w:rsid w:val="00883992"/>
    <w:rsid w:val="00885411"/>
    <w:rsid w:val="00890384"/>
    <w:rsid w:val="00891386"/>
    <w:rsid w:val="00892187"/>
    <w:rsid w:val="00894EBA"/>
    <w:rsid w:val="00894F63"/>
    <w:rsid w:val="00897305"/>
    <w:rsid w:val="008A556C"/>
    <w:rsid w:val="008A64C0"/>
    <w:rsid w:val="008B16CB"/>
    <w:rsid w:val="008B6D87"/>
    <w:rsid w:val="008B7347"/>
    <w:rsid w:val="008C0A03"/>
    <w:rsid w:val="008C2F5D"/>
    <w:rsid w:val="008D0B60"/>
    <w:rsid w:val="008D0F38"/>
    <w:rsid w:val="008D12B5"/>
    <w:rsid w:val="008D2AF7"/>
    <w:rsid w:val="008D2C0F"/>
    <w:rsid w:val="008D376E"/>
    <w:rsid w:val="008D482D"/>
    <w:rsid w:val="008E2A20"/>
    <w:rsid w:val="008E416B"/>
    <w:rsid w:val="008E6DEE"/>
    <w:rsid w:val="008F08E9"/>
    <w:rsid w:val="008F65DA"/>
    <w:rsid w:val="008F6AB2"/>
    <w:rsid w:val="009061D6"/>
    <w:rsid w:val="00915921"/>
    <w:rsid w:val="00917536"/>
    <w:rsid w:val="00920EFB"/>
    <w:rsid w:val="009255FB"/>
    <w:rsid w:val="00932E98"/>
    <w:rsid w:val="00932EDE"/>
    <w:rsid w:val="009364F0"/>
    <w:rsid w:val="00937FA2"/>
    <w:rsid w:val="00943FD8"/>
    <w:rsid w:val="00944A65"/>
    <w:rsid w:val="00947606"/>
    <w:rsid w:val="00953F66"/>
    <w:rsid w:val="00955D22"/>
    <w:rsid w:val="009565C7"/>
    <w:rsid w:val="00956A6F"/>
    <w:rsid w:val="009605C8"/>
    <w:rsid w:val="00963AAB"/>
    <w:rsid w:val="009702C3"/>
    <w:rsid w:val="009705FE"/>
    <w:rsid w:val="009858FD"/>
    <w:rsid w:val="00985BB6"/>
    <w:rsid w:val="00991463"/>
    <w:rsid w:val="00994837"/>
    <w:rsid w:val="00996865"/>
    <w:rsid w:val="0099782A"/>
    <w:rsid w:val="009A29F4"/>
    <w:rsid w:val="009A5941"/>
    <w:rsid w:val="009B2386"/>
    <w:rsid w:val="009B25DC"/>
    <w:rsid w:val="009B4A1B"/>
    <w:rsid w:val="009C1B2B"/>
    <w:rsid w:val="009C24A3"/>
    <w:rsid w:val="009C5905"/>
    <w:rsid w:val="009C6672"/>
    <w:rsid w:val="009C709B"/>
    <w:rsid w:val="009C7CA9"/>
    <w:rsid w:val="009D0412"/>
    <w:rsid w:val="009D27D9"/>
    <w:rsid w:val="009D2ED1"/>
    <w:rsid w:val="009D3E51"/>
    <w:rsid w:val="009D4968"/>
    <w:rsid w:val="009F2DCC"/>
    <w:rsid w:val="009F7B9A"/>
    <w:rsid w:val="00A005A4"/>
    <w:rsid w:val="00A01785"/>
    <w:rsid w:val="00A10580"/>
    <w:rsid w:val="00A13A95"/>
    <w:rsid w:val="00A15E4E"/>
    <w:rsid w:val="00A20606"/>
    <w:rsid w:val="00A23A93"/>
    <w:rsid w:val="00A32DDF"/>
    <w:rsid w:val="00A37556"/>
    <w:rsid w:val="00A37592"/>
    <w:rsid w:val="00A44015"/>
    <w:rsid w:val="00A44CD9"/>
    <w:rsid w:val="00A56351"/>
    <w:rsid w:val="00A624A3"/>
    <w:rsid w:val="00A63FBB"/>
    <w:rsid w:val="00A650F0"/>
    <w:rsid w:val="00A651A1"/>
    <w:rsid w:val="00A709BF"/>
    <w:rsid w:val="00A71513"/>
    <w:rsid w:val="00A851DF"/>
    <w:rsid w:val="00A876C2"/>
    <w:rsid w:val="00AA10B5"/>
    <w:rsid w:val="00AA566B"/>
    <w:rsid w:val="00AB2E74"/>
    <w:rsid w:val="00AB4A1B"/>
    <w:rsid w:val="00AB5D99"/>
    <w:rsid w:val="00AB7B95"/>
    <w:rsid w:val="00AC34ED"/>
    <w:rsid w:val="00AC7B85"/>
    <w:rsid w:val="00AD4A7B"/>
    <w:rsid w:val="00AD7704"/>
    <w:rsid w:val="00AE3BCD"/>
    <w:rsid w:val="00AE3C84"/>
    <w:rsid w:val="00AE5A04"/>
    <w:rsid w:val="00AF17E6"/>
    <w:rsid w:val="00AF18E7"/>
    <w:rsid w:val="00AF1C8C"/>
    <w:rsid w:val="00AF205B"/>
    <w:rsid w:val="00AF257F"/>
    <w:rsid w:val="00AF338A"/>
    <w:rsid w:val="00AF4DD0"/>
    <w:rsid w:val="00AF539E"/>
    <w:rsid w:val="00AF5A39"/>
    <w:rsid w:val="00AF79F1"/>
    <w:rsid w:val="00B05D57"/>
    <w:rsid w:val="00B20B8D"/>
    <w:rsid w:val="00B31ED2"/>
    <w:rsid w:val="00B400DF"/>
    <w:rsid w:val="00B40368"/>
    <w:rsid w:val="00B423D4"/>
    <w:rsid w:val="00B442D9"/>
    <w:rsid w:val="00B4532B"/>
    <w:rsid w:val="00B56144"/>
    <w:rsid w:val="00B57525"/>
    <w:rsid w:val="00B61152"/>
    <w:rsid w:val="00B62224"/>
    <w:rsid w:val="00B6276B"/>
    <w:rsid w:val="00B63F14"/>
    <w:rsid w:val="00B6459D"/>
    <w:rsid w:val="00B67AB8"/>
    <w:rsid w:val="00B71912"/>
    <w:rsid w:val="00B72FA9"/>
    <w:rsid w:val="00B80790"/>
    <w:rsid w:val="00B80ED2"/>
    <w:rsid w:val="00B812DD"/>
    <w:rsid w:val="00B8484B"/>
    <w:rsid w:val="00B851F1"/>
    <w:rsid w:val="00B85817"/>
    <w:rsid w:val="00B85A69"/>
    <w:rsid w:val="00B85F5F"/>
    <w:rsid w:val="00B900F6"/>
    <w:rsid w:val="00B919D6"/>
    <w:rsid w:val="00B92587"/>
    <w:rsid w:val="00B94D45"/>
    <w:rsid w:val="00B9515C"/>
    <w:rsid w:val="00B960AC"/>
    <w:rsid w:val="00BA061F"/>
    <w:rsid w:val="00BA15E6"/>
    <w:rsid w:val="00BA40F8"/>
    <w:rsid w:val="00BA6C93"/>
    <w:rsid w:val="00BB4CAD"/>
    <w:rsid w:val="00BB5442"/>
    <w:rsid w:val="00BB7B12"/>
    <w:rsid w:val="00BC1CD9"/>
    <w:rsid w:val="00BC4B00"/>
    <w:rsid w:val="00BC680B"/>
    <w:rsid w:val="00BC6D5F"/>
    <w:rsid w:val="00BC6E74"/>
    <w:rsid w:val="00BD10B9"/>
    <w:rsid w:val="00BD1E64"/>
    <w:rsid w:val="00BD4BBA"/>
    <w:rsid w:val="00BD7903"/>
    <w:rsid w:val="00BE5987"/>
    <w:rsid w:val="00BF04AF"/>
    <w:rsid w:val="00BF2B7F"/>
    <w:rsid w:val="00BF2ED5"/>
    <w:rsid w:val="00BF6FA7"/>
    <w:rsid w:val="00BF77E2"/>
    <w:rsid w:val="00BF790B"/>
    <w:rsid w:val="00C0175E"/>
    <w:rsid w:val="00C0640F"/>
    <w:rsid w:val="00C0652E"/>
    <w:rsid w:val="00C06A51"/>
    <w:rsid w:val="00C1021A"/>
    <w:rsid w:val="00C12581"/>
    <w:rsid w:val="00C12F04"/>
    <w:rsid w:val="00C145D6"/>
    <w:rsid w:val="00C20DFB"/>
    <w:rsid w:val="00C245D2"/>
    <w:rsid w:val="00C264A5"/>
    <w:rsid w:val="00C2775C"/>
    <w:rsid w:val="00C34EA0"/>
    <w:rsid w:val="00C3765F"/>
    <w:rsid w:val="00C418A2"/>
    <w:rsid w:val="00C42267"/>
    <w:rsid w:val="00C42DDA"/>
    <w:rsid w:val="00C45DFF"/>
    <w:rsid w:val="00C476BA"/>
    <w:rsid w:val="00C5097D"/>
    <w:rsid w:val="00C532E9"/>
    <w:rsid w:val="00C549CD"/>
    <w:rsid w:val="00C564A4"/>
    <w:rsid w:val="00C57BD8"/>
    <w:rsid w:val="00C60878"/>
    <w:rsid w:val="00C71472"/>
    <w:rsid w:val="00C8174A"/>
    <w:rsid w:val="00C84EF4"/>
    <w:rsid w:val="00C87A94"/>
    <w:rsid w:val="00C90F7A"/>
    <w:rsid w:val="00C91924"/>
    <w:rsid w:val="00C97401"/>
    <w:rsid w:val="00CA11E4"/>
    <w:rsid w:val="00CA16A6"/>
    <w:rsid w:val="00CA2BC9"/>
    <w:rsid w:val="00CA33C7"/>
    <w:rsid w:val="00CA3B4A"/>
    <w:rsid w:val="00CA55FF"/>
    <w:rsid w:val="00CA7E85"/>
    <w:rsid w:val="00CB15F0"/>
    <w:rsid w:val="00CB72FE"/>
    <w:rsid w:val="00CC02A8"/>
    <w:rsid w:val="00CC07E4"/>
    <w:rsid w:val="00CC0BA9"/>
    <w:rsid w:val="00CC158E"/>
    <w:rsid w:val="00CC1A6D"/>
    <w:rsid w:val="00CC3E98"/>
    <w:rsid w:val="00CC4CB0"/>
    <w:rsid w:val="00CD265F"/>
    <w:rsid w:val="00CD2F77"/>
    <w:rsid w:val="00CD3CAE"/>
    <w:rsid w:val="00CD3D1C"/>
    <w:rsid w:val="00CD41BF"/>
    <w:rsid w:val="00CD78E8"/>
    <w:rsid w:val="00CE1991"/>
    <w:rsid w:val="00CE2CBA"/>
    <w:rsid w:val="00CF3B4A"/>
    <w:rsid w:val="00CF5F4E"/>
    <w:rsid w:val="00CF7297"/>
    <w:rsid w:val="00D02910"/>
    <w:rsid w:val="00D0382F"/>
    <w:rsid w:val="00D04E26"/>
    <w:rsid w:val="00D058F8"/>
    <w:rsid w:val="00D05F7F"/>
    <w:rsid w:val="00D064A5"/>
    <w:rsid w:val="00D06C07"/>
    <w:rsid w:val="00D07800"/>
    <w:rsid w:val="00D11793"/>
    <w:rsid w:val="00D21318"/>
    <w:rsid w:val="00D2375F"/>
    <w:rsid w:val="00D2387A"/>
    <w:rsid w:val="00D2684B"/>
    <w:rsid w:val="00D30F09"/>
    <w:rsid w:val="00D33114"/>
    <w:rsid w:val="00D342EB"/>
    <w:rsid w:val="00D3486F"/>
    <w:rsid w:val="00D36DBF"/>
    <w:rsid w:val="00D36E3E"/>
    <w:rsid w:val="00D41893"/>
    <w:rsid w:val="00D42AAB"/>
    <w:rsid w:val="00D42DC1"/>
    <w:rsid w:val="00D432CF"/>
    <w:rsid w:val="00D43A9F"/>
    <w:rsid w:val="00D44E9C"/>
    <w:rsid w:val="00D453C4"/>
    <w:rsid w:val="00D46942"/>
    <w:rsid w:val="00D512EA"/>
    <w:rsid w:val="00D529A5"/>
    <w:rsid w:val="00D539B4"/>
    <w:rsid w:val="00D5405B"/>
    <w:rsid w:val="00D55CA1"/>
    <w:rsid w:val="00D61C58"/>
    <w:rsid w:val="00D621D6"/>
    <w:rsid w:val="00D63263"/>
    <w:rsid w:val="00D7231D"/>
    <w:rsid w:val="00D73B89"/>
    <w:rsid w:val="00D74242"/>
    <w:rsid w:val="00D75282"/>
    <w:rsid w:val="00D75A0D"/>
    <w:rsid w:val="00D76C3F"/>
    <w:rsid w:val="00D80F5E"/>
    <w:rsid w:val="00D84674"/>
    <w:rsid w:val="00D9262C"/>
    <w:rsid w:val="00DA17C8"/>
    <w:rsid w:val="00DA2157"/>
    <w:rsid w:val="00DA2BE0"/>
    <w:rsid w:val="00DA2D66"/>
    <w:rsid w:val="00DA327D"/>
    <w:rsid w:val="00DA3F59"/>
    <w:rsid w:val="00DA4531"/>
    <w:rsid w:val="00DA5586"/>
    <w:rsid w:val="00DB0E2E"/>
    <w:rsid w:val="00DB2540"/>
    <w:rsid w:val="00DB31E7"/>
    <w:rsid w:val="00DC455C"/>
    <w:rsid w:val="00DD180B"/>
    <w:rsid w:val="00DD2DAA"/>
    <w:rsid w:val="00DD375C"/>
    <w:rsid w:val="00DD3831"/>
    <w:rsid w:val="00DD5D26"/>
    <w:rsid w:val="00DD7599"/>
    <w:rsid w:val="00DE0784"/>
    <w:rsid w:val="00DE185A"/>
    <w:rsid w:val="00DE419B"/>
    <w:rsid w:val="00DE5321"/>
    <w:rsid w:val="00DF0317"/>
    <w:rsid w:val="00DF2646"/>
    <w:rsid w:val="00E008A9"/>
    <w:rsid w:val="00E01437"/>
    <w:rsid w:val="00E0339C"/>
    <w:rsid w:val="00E06501"/>
    <w:rsid w:val="00E075E0"/>
    <w:rsid w:val="00E1064E"/>
    <w:rsid w:val="00E10EFD"/>
    <w:rsid w:val="00E1423C"/>
    <w:rsid w:val="00E21FE1"/>
    <w:rsid w:val="00E22604"/>
    <w:rsid w:val="00E30349"/>
    <w:rsid w:val="00E312B8"/>
    <w:rsid w:val="00E3227E"/>
    <w:rsid w:val="00E35351"/>
    <w:rsid w:val="00E40EEB"/>
    <w:rsid w:val="00E41F50"/>
    <w:rsid w:val="00E51725"/>
    <w:rsid w:val="00E53274"/>
    <w:rsid w:val="00E60B16"/>
    <w:rsid w:val="00E60DDE"/>
    <w:rsid w:val="00E62057"/>
    <w:rsid w:val="00E679AB"/>
    <w:rsid w:val="00E67A35"/>
    <w:rsid w:val="00E67BBA"/>
    <w:rsid w:val="00E71278"/>
    <w:rsid w:val="00E71769"/>
    <w:rsid w:val="00E718A7"/>
    <w:rsid w:val="00E71D7B"/>
    <w:rsid w:val="00E8202B"/>
    <w:rsid w:val="00E84AEF"/>
    <w:rsid w:val="00E85A4A"/>
    <w:rsid w:val="00E86279"/>
    <w:rsid w:val="00E8788A"/>
    <w:rsid w:val="00EA04C2"/>
    <w:rsid w:val="00EA0AF1"/>
    <w:rsid w:val="00EA2B5F"/>
    <w:rsid w:val="00EA304E"/>
    <w:rsid w:val="00EA633B"/>
    <w:rsid w:val="00EA6FC0"/>
    <w:rsid w:val="00EB0DAF"/>
    <w:rsid w:val="00EB281C"/>
    <w:rsid w:val="00EB4369"/>
    <w:rsid w:val="00EC7115"/>
    <w:rsid w:val="00ED29EC"/>
    <w:rsid w:val="00EF3CBC"/>
    <w:rsid w:val="00EF7643"/>
    <w:rsid w:val="00EF7A6E"/>
    <w:rsid w:val="00F007A7"/>
    <w:rsid w:val="00F01A76"/>
    <w:rsid w:val="00F08534"/>
    <w:rsid w:val="00F12E4D"/>
    <w:rsid w:val="00F15FB4"/>
    <w:rsid w:val="00F16ADF"/>
    <w:rsid w:val="00F177C6"/>
    <w:rsid w:val="00F209E1"/>
    <w:rsid w:val="00F229B7"/>
    <w:rsid w:val="00F27DC3"/>
    <w:rsid w:val="00F27EFD"/>
    <w:rsid w:val="00F30CB9"/>
    <w:rsid w:val="00F32AB9"/>
    <w:rsid w:val="00F34AFA"/>
    <w:rsid w:val="00F34B35"/>
    <w:rsid w:val="00F3572B"/>
    <w:rsid w:val="00F47CDD"/>
    <w:rsid w:val="00F515F8"/>
    <w:rsid w:val="00F531B7"/>
    <w:rsid w:val="00F53A58"/>
    <w:rsid w:val="00F54148"/>
    <w:rsid w:val="00F60E85"/>
    <w:rsid w:val="00F62197"/>
    <w:rsid w:val="00F63730"/>
    <w:rsid w:val="00F65AE8"/>
    <w:rsid w:val="00F66C38"/>
    <w:rsid w:val="00F67E84"/>
    <w:rsid w:val="00F74D84"/>
    <w:rsid w:val="00F75097"/>
    <w:rsid w:val="00F82AB0"/>
    <w:rsid w:val="00F838D9"/>
    <w:rsid w:val="00F84644"/>
    <w:rsid w:val="00F94652"/>
    <w:rsid w:val="00F964F0"/>
    <w:rsid w:val="00FA4FA6"/>
    <w:rsid w:val="00FA5384"/>
    <w:rsid w:val="00FA6539"/>
    <w:rsid w:val="00FA7CFF"/>
    <w:rsid w:val="00FB03DF"/>
    <w:rsid w:val="00FB0E47"/>
    <w:rsid w:val="00FB19CA"/>
    <w:rsid w:val="00FB268A"/>
    <w:rsid w:val="00FB586B"/>
    <w:rsid w:val="00FD3576"/>
    <w:rsid w:val="00FE2992"/>
    <w:rsid w:val="00FE4C80"/>
    <w:rsid w:val="00FF1EF6"/>
    <w:rsid w:val="00FF46F8"/>
    <w:rsid w:val="04448762"/>
    <w:rsid w:val="04477ADA"/>
    <w:rsid w:val="0643C2A2"/>
    <w:rsid w:val="06C55B42"/>
    <w:rsid w:val="0760B2D5"/>
    <w:rsid w:val="0821A90C"/>
    <w:rsid w:val="087BD82A"/>
    <w:rsid w:val="0B63C139"/>
    <w:rsid w:val="0EFECF7B"/>
    <w:rsid w:val="0FAF8CB9"/>
    <w:rsid w:val="104546E7"/>
    <w:rsid w:val="10D8FF86"/>
    <w:rsid w:val="155517F5"/>
    <w:rsid w:val="1AE6327A"/>
    <w:rsid w:val="1FF1B1E6"/>
    <w:rsid w:val="203A21B4"/>
    <w:rsid w:val="204C7E37"/>
    <w:rsid w:val="23CC9EC0"/>
    <w:rsid w:val="252FF43D"/>
    <w:rsid w:val="2582A618"/>
    <w:rsid w:val="266922C7"/>
    <w:rsid w:val="284FCE63"/>
    <w:rsid w:val="29967021"/>
    <w:rsid w:val="2AF8E394"/>
    <w:rsid w:val="3316DD99"/>
    <w:rsid w:val="33A5C2AA"/>
    <w:rsid w:val="33C97183"/>
    <w:rsid w:val="35542BB0"/>
    <w:rsid w:val="3704B79F"/>
    <w:rsid w:val="3CA49782"/>
    <w:rsid w:val="3D10BEED"/>
    <w:rsid w:val="3E66CB2E"/>
    <w:rsid w:val="3F38AFD2"/>
    <w:rsid w:val="4523F7C5"/>
    <w:rsid w:val="4938C2D3"/>
    <w:rsid w:val="49C6E289"/>
    <w:rsid w:val="4A535C2A"/>
    <w:rsid w:val="4BBD5D98"/>
    <w:rsid w:val="4D205E89"/>
    <w:rsid w:val="4D88E235"/>
    <w:rsid w:val="4E01FF30"/>
    <w:rsid w:val="561D10CF"/>
    <w:rsid w:val="5F5E030A"/>
    <w:rsid w:val="5F9C3B12"/>
    <w:rsid w:val="694A5A55"/>
    <w:rsid w:val="6CC9122E"/>
    <w:rsid w:val="6D12B14E"/>
    <w:rsid w:val="6E6E9582"/>
    <w:rsid w:val="6E9C5E00"/>
    <w:rsid w:val="7154ACAF"/>
    <w:rsid w:val="72BA94C6"/>
    <w:rsid w:val="76B4B892"/>
    <w:rsid w:val="7BB0E33C"/>
    <w:rsid w:val="7E1C9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6B850"/>
  <w15:docId w15:val="{9749A5D1-A618-496C-BCDF-A56609CF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el-G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DE0784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Pr>
      <w:color w:val="000080"/>
      <w:u w:val="single"/>
    </w:rPr>
  </w:style>
  <w:style w:type="character" w:customStyle="1" w:styleId="a4">
    <w:name w:val="Κουκκίδες"/>
    <w:qFormat/>
    <w:rPr>
      <w:rFonts w:ascii="OpenSymbol" w:eastAsia="OpenSymbol" w:hAnsi="OpenSymbol" w:cs="OpenSymbol"/>
    </w:rPr>
  </w:style>
  <w:style w:type="character" w:customStyle="1" w:styleId="HeaderChar">
    <w:name w:val="Header Char"/>
    <w:basedOn w:val="a0"/>
    <w:qFormat/>
  </w:style>
  <w:style w:type="character" w:customStyle="1" w:styleId="Char">
    <w:name w:val="Υποσέλιδο Char"/>
    <w:basedOn w:val="a0"/>
    <w:qFormat/>
  </w:style>
  <w:style w:type="character" w:customStyle="1" w:styleId="a5">
    <w:name w:val="Αγκίστρωση σημειώσεων τέλους"/>
    <w:rPr>
      <w:vertAlign w:val="superscript"/>
    </w:rPr>
  </w:style>
  <w:style w:type="character" w:customStyle="1" w:styleId="a6">
    <w:name w:val="Χαρακτήρες σημείωσης τέλους"/>
    <w:qFormat/>
  </w:style>
  <w:style w:type="character" w:customStyle="1" w:styleId="a7">
    <w:name w:val="Χαρακτήρες υποσημείωσης"/>
    <w:qFormat/>
  </w:style>
  <w:style w:type="character" w:customStyle="1" w:styleId="a8">
    <w:name w:val="Αγκίστρωση υποσημείωσης"/>
    <w:rPr>
      <w:vertAlign w:val="superscript"/>
    </w:rPr>
  </w:style>
  <w:style w:type="paragraph" w:customStyle="1" w:styleId="a9">
    <w:name w:val="Επικεφαλίδα"/>
    <w:basedOn w:val="a"/>
    <w:next w:val="a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</w:style>
  <w:style w:type="paragraph" w:styleId="ac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d">
    <w:name w:val="Ευρετήριο"/>
    <w:basedOn w:val="a"/>
    <w:qFormat/>
    <w:pPr>
      <w:suppressLineNumbers/>
    </w:pPr>
  </w:style>
  <w:style w:type="paragraph" w:customStyle="1" w:styleId="ae">
    <w:name w:val="Περιεχόμενα πίνακα"/>
    <w:basedOn w:val="a"/>
    <w:qFormat/>
    <w:pPr>
      <w:suppressLineNumbers/>
    </w:pPr>
  </w:style>
  <w:style w:type="paragraph" w:customStyle="1" w:styleId="af">
    <w:name w:val="Επικεφαλίδα πίνακα"/>
    <w:basedOn w:val="ae"/>
    <w:qFormat/>
    <w:pPr>
      <w:jc w:val="center"/>
    </w:pPr>
    <w:rPr>
      <w:b/>
      <w:bCs/>
    </w:rPr>
  </w:style>
  <w:style w:type="paragraph" w:customStyle="1" w:styleId="af0">
    <w:name w:val="Προμορφοποιημένο κείμενο"/>
    <w:basedOn w:val="a"/>
    <w:qFormat/>
    <w:rPr>
      <w:rFonts w:ascii="Liberation Mono" w:hAnsi="Liberation Mono" w:cs="Liberation Mono"/>
      <w:sz w:val="20"/>
      <w:szCs w:val="20"/>
    </w:rPr>
  </w:style>
  <w:style w:type="paragraph" w:styleId="af1">
    <w:name w:val="List Paragraph"/>
    <w:basedOn w:val="a"/>
    <w:qFormat/>
    <w:pPr>
      <w:ind w:left="720"/>
      <w:contextualSpacing/>
    </w:pPr>
    <w:rPr>
      <w:rFonts w:cs="Mangal"/>
      <w:szCs w:val="21"/>
    </w:rPr>
  </w:style>
  <w:style w:type="paragraph" w:customStyle="1" w:styleId="af2">
    <w:name w:val="Κεφαλίδα και υποσέλιδο"/>
    <w:basedOn w:val="a"/>
    <w:qFormat/>
  </w:style>
  <w:style w:type="paragraph" w:styleId="af3">
    <w:name w:val="header"/>
    <w:basedOn w:val="a"/>
    <w:pPr>
      <w:tabs>
        <w:tab w:val="center" w:pos="4680"/>
        <w:tab w:val="right" w:pos="9360"/>
      </w:tabs>
    </w:pPr>
  </w:style>
  <w:style w:type="paragraph" w:styleId="af4">
    <w:name w:val="footer"/>
    <w:basedOn w:val="a"/>
    <w:pPr>
      <w:tabs>
        <w:tab w:val="center" w:pos="4680"/>
        <w:tab w:val="right" w:pos="9360"/>
      </w:tabs>
    </w:pPr>
  </w:style>
  <w:style w:type="paragraph" w:styleId="af5">
    <w:name w:val="endnote text"/>
    <w:basedOn w:val="a"/>
    <w:pPr>
      <w:suppressLineNumbers/>
      <w:ind w:left="339" w:hanging="339"/>
    </w:pPr>
    <w:rPr>
      <w:sz w:val="20"/>
      <w:szCs w:val="20"/>
    </w:rPr>
  </w:style>
  <w:style w:type="paragraph" w:styleId="af6">
    <w:name w:val="footnote text"/>
    <w:basedOn w:val="a"/>
    <w:pPr>
      <w:suppressLineNumbers/>
      <w:ind w:left="339" w:hanging="339"/>
    </w:pPr>
    <w:rPr>
      <w:sz w:val="20"/>
      <w:szCs w:val="20"/>
    </w:rPr>
  </w:style>
  <w:style w:type="table" w:styleId="4-1">
    <w:name w:val="Grid Table 4 Accent 1"/>
    <w:basedOn w:val="a1"/>
    <w:uiPriority w:val="49"/>
    <w:rsid w:val="00CC07E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Char">
    <w:name w:val="Επικεφαλίδα 1 Char"/>
    <w:basedOn w:val="a0"/>
    <w:link w:val="1"/>
    <w:uiPriority w:val="9"/>
    <w:rsid w:val="00DE0784"/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table" w:styleId="af7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8">
    <w:name w:val="annotation reference"/>
    <w:basedOn w:val="a0"/>
    <w:uiPriority w:val="99"/>
    <w:semiHidden/>
    <w:unhideWhenUsed/>
    <w:rsid w:val="00295A63"/>
    <w:rPr>
      <w:sz w:val="16"/>
      <w:szCs w:val="16"/>
    </w:rPr>
  </w:style>
  <w:style w:type="paragraph" w:styleId="af9">
    <w:name w:val="annotation text"/>
    <w:basedOn w:val="a"/>
    <w:link w:val="Char0"/>
    <w:uiPriority w:val="99"/>
    <w:semiHidden/>
    <w:unhideWhenUsed/>
    <w:rsid w:val="00295A63"/>
    <w:rPr>
      <w:rFonts w:cs="Mangal"/>
      <w:sz w:val="20"/>
      <w:szCs w:val="18"/>
    </w:rPr>
  </w:style>
  <w:style w:type="character" w:customStyle="1" w:styleId="Char0">
    <w:name w:val="Κείμενο σχολίου Char"/>
    <w:basedOn w:val="a0"/>
    <w:link w:val="af9"/>
    <w:uiPriority w:val="99"/>
    <w:semiHidden/>
    <w:rsid w:val="00295A63"/>
    <w:rPr>
      <w:rFonts w:cs="Mangal"/>
      <w:szCs w:val="18"/>
    </w:rPr>
  </w:style>
  <w:style w:type="paragraph" w:styleId="afa">
    <w:name w:val="annotation subject"/>
    <w:basedOn w:val="af9"/>
    <w:next w:val="af9"/>
    <w:link w:val="Char1"/>
    <w:uiPriority w:val="99"/>
    <w:semiHidden/>
    <w:unhideWhenUsed/>
    <w:rsid w:val="00295A63"/>
    <w:rPr>
      <w:b/>
      <w:bCs/>
    </w:rPr>
  </w:style>
  <w:style w:type="character" w:customStyle="1" w:styleId="Char1">
    <w:name w:val="Θέμα σχολίου Char"/>
    <w:basedOn w:val="Char0"/>
    <w:link w:val="afa"/>
    <w:uiPriority w:val="99"/>
    <w:semiHidden/>
    <w:rsid w:val="00295A63"/>
    <w:rPr>
      <w:rFonts w:cs="Mangal"/>
      <w:b/>
      <w:bCs/>
      <w:szCs w:val="18"/>
    </w:rPr>
  </w:style>
  <w:style w:type="paragraph" w:styleId="afb">
    <w:name w:val="Revision"/>
    <w:hidden/>
    <w:uiPriority w:val="99"/>
    <w:semiHidden/>
    <w:rsid w:val="00256367"/>
    <w:pPr>
      <w:suppressAutoHyphens w:val="0"/>
    </w:pPr>
    <w:rPr>
      <w:rFonts w:cs="Mangal"/>
      <w:sz w:val="24"/>
      <w:szCs w:val="21"/>
    </w:rPr>
  </w:style>
  <w:style w:type="paragraph" w:customStyle="1" w:styleId="xmsobodytext">
    <w:name w:val="x_msobodytext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customStyle="1" w:styleId="xmsonormal">
    <w:name w:val="x_msonormal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styleId="Web">
    <w:name w:val="Normal (Web)"/>
    <w:basedOn w:val="a"/>
    <w:uiPriority w:val="99"/>
    <w:semiHidden/>
    <w:unhideWhenUsed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sv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sv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svg"/><Relationship Id="rId32" Type="http://schemas.openxmlformats.org/officeDocument/2006/relationships/image" Target="media/image22.svg"/><Relationship Id="rId37" Type="http://schemas.openxmlformats.org/officeDocument/2006/relationships/image" Target="media/image27.png"/><Relationship Id="rId40" Type="http://schemas.openxmlformats.org/officeDocument/2006/relationships/image" Target="media/image30.sv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36" Type="http://schemas.openxmlformats.org/officeDocument/2006/relationships/image" Target="media/image26.svg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svg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svg"/><Relationship Id="rId46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39c__x03ac__x03c1__x03c4__x03b9__x03bf__x03c2_ xmlns="23b0b3d7-d903-442b-82a2-3ac84eac3a1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741A079AE9C53A42BC780C6B99118746" ma:contentTypeVersion="13" ma:contentTypeDescription="Δημιουργία νέου εγγράφου" ma:contentTypeScope="" ma:versionID="e3589caf36293fa896844446558a08bc">
  <xsd:schema xmlns:xsd="http://www.w3.org/2001/XMLSchema" xmlns:xs="http://www.w3.org/2001/XMLSchema" xmlns:p="http://schemas.microsoft.com/office/2006/metadata/properties" xmlns:ns2="23b0b3d7-d903-442b-82a2-3ac84eac3a15" xmlns:ns3="305453b7-07ad-467e-b202-c2ea2acd0966" targetNamespace="http://schemas.microsoft.com/office/2006/metadata/properties" ma:root="true" ma:fieldsID="75ed7de9b1300e65f4f2e226079aa359" ns2:_="" ns3:_="">
    <xsd:import namespace="23b0b3d7-d903-442b-82a2-3ac84eac3a15"/>
    <xsd:import namespace="305453b7-07ad-467e-b202-c2ea2acd0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_x039c__x03ac__x03c1__x03c4__x03b9__x03bf__x03c2_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0b3d7-d903-442b-82a2-3ac84eac3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x039c__x03ac__x03c1__x03c4__x03b9__x03bf__x03c2_" ma:index="18" nillable="true" ma:displayName="Μάρτιος" ma:format="Dropdown" ma:internalName="_x039c__x03ac__x03c1__x03c4__x03b9__x03bf__x03c2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453b7-07ad-467e-b202-c2ea2acd096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80951E-6F69-4860-82DB-DAAFA888DA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AEEDB-42BB-4415-8527-426B87A29D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7276D3-2861-4015-A4FD-E6765F80407D}">
  <ds:schemaRefs>
    <ds:schemaRef ds:uri="http://schemas.microsoft.com/office/2006/metadata/properties"/>
    <ds:schemaRef ds:uri="http://schemas.microsoft.com/office/infopath/2007/PartnerControls"/>
    <ds:schemaRef ds:uri="23b0b3d7-d903-442b-82a2-3ac84eac3a15"/>
  </ds:schemaRefs>
</ds:datastoreItem>
</file>

<file path=customXml/itemProps4.xml><?xml version="1.0" encoding="utf-8"?>
<ds:datastoreItem xmlns:ds="http://schemas.openxmlformats.org/officeDocument/2006/customXml" ds:itemID="{9748C3AF-08AF-4BA1-A496-E221907D5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b0b3d7-d903-442b-82a2-3ac84eac3a15"/>
    <ds:schemaRef ds:uri="305453b7-07ad-467e-b202-c2ea2acd0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9</Pages>
  <Words>417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Νταλάκα</dc:creator>
  <cp:keywords/>
  <dc:description/>
  <cp:lastModifiedBy>Μαρία-Φλώρα Σωφρονίου</cp:lastModifiedBy>
  <cp:revision>407</cp:revision>
  <cp:lastPrinted>2022-01-18T11:24:00Z</cp:lastPrinted>
  <dcterms:created xsi:type="dcterms:W3CDTF">2021-04-09T10:26:00Z</dcterms:created>
  <dcterms:modified xsi:type="dcterms:W3CDTF">2022-01-18T11:24:00Z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0x010100741A079AE9C53A42BC780C6B99118746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